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6D" w:rsidRPr="00B10D19" w:rsidRDefault="00B10D19" w:rsidP="00B10D19">
      <w:pPr>
        <w:jc w:val="right"/>
        <w:rPr>
          <w:lang w:val="kk-KZ"/>
        </w:rPr>
      </w:pPr>
      <w:r>
        <w:t>Проект</w:t>
      </w:r>
      <w:bookmarkStart w:id="0" w:name="_GoBack"/>
      <w:bookmarkEnd w:id="0"/>
    </w:p>
    <w:p w:rsidR="00F41F6D" w:rsidRDefault="00F41F6D" w:rsidP="00F41F6D">
      <w:pPr>
        <w:ind w:left="-851"/>
        <w:rPr>
          <w:rFonts w:ascii="Book Antiqua" w:hAnsi="Book Antiqua" w:cs="Arial"/>
          <w:b/>
          <w:sz w:val="20"/>
          <w:lang w:val="kk-KZ"/>
        </w:rPr>
      </w:pPr>
      <w:r w:rsidRPr="00297E37">
        <w:rPr>
          <w:rFonts w:ascii="Book Antiqua" w:hAnsi="Book Antiqua" w:cs="Arial"/>
          <w:b/>
          <w:sz w:val="20"/>
        </w:rPr>
        <w:t xml:space="preserve"> </w:t>
      </w:r>
      <w:r w:rsidR="009C791B">
        <w:rPr>
          <w:rFonts w:ascii="Book Antiqua" w:hAnsi="Book Antiqua" w:cs="Arial"/>
          <w:b/>
          <w:noProof/>
          <w:sz w:val="20"/>
          <w:lang w:eastAsia="ru-RU"/>
        </w:rPr>
        <w:drawing>
          <wp:inline distT="0" distB="0" distL="0" distR="0">
            <wp:extent cx="4343400" cy="1466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91B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  <w:lang w:val="en-US"/>
        </w:rPr>
      </w:pPr>
    </w:p>
    <w:tbl>
      <w:tblPr>
        <w:tblpPr w:leftFromText="180" w:rightFromText="180" w:vertAnchor="text" w:horzAnchor="margin" w:tblpXSpec="right" w:tblpY="67"/>
        <w:tblW w:w="0" w:type="auto"/>
        <w:tblLook w:val="04A0" w:firstRow="1" w:lastRow="0" w:firstColumn="1" w:lastColumn="0" w:noHBand="0" w:noVBand="1"/>
      </w:tblPr>
      <w:tblGrid>
        <w:gridCol w:w="1703"/>
        <w:gridCol w:w="6620"/>
      </w:tblGrid>
      <w:tr w:rsidR="009C791B" w:rsidRPr="00A31B24" w:rsidTr="009C791B">
        <w:trPr>
          <w:trHeight w:val="1088"/>
        </w:trPr>
        <w:tc>
          <w:tcPr>
            <w:tcW w:w="8323" w:type="dxa"/>
            <w:gridSpan w:val="2"/>
          </w:tcPr>
          <w:p w:rsidR="009C791B" w:rsidRDefault="009C791B" w:rsidP="009C791B">
            <w:pPr>
              <w:jc w:val="center"/>
              <w:rPr>
                <w:rFonts w:ascii="Book Antiqua" w:hAnsi="Book Antiqua" w:cs="Arial"/>
                <w:b/>
                <w:lang w:val="kk-KZ"/>
              </w:rPr>
            </w:pPr>
            <w:r>
              <w:rPr>
                <w:rFonts w:ascii="Book Antiqua" w:hAnsi="Book Antiqua" w:cs="Arial"/>
                <w:b/>
                <w:lang w:val="kk-KZ"/>
              </w:rPr>
              <w:t xml:space="preserve">                      </w:t>
            </w:r>
          </w:p>
          <w:p w:rsidR="009C791B" w:rsidRPr="009F7FD5" w:rsidRDefault="009C791B" w:rsidP="009C791B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  <w:lang w:val="kk-KZ"/>
              </w:rPr>
              <w:t xml:space="preserve">             </w:t>
            </w:r>
            <w:r w:rsidRPr="00A31B24">
              <w:rPr>
                <w:rFonts w:ascii="Book Antiqua" w:hAnsi="Book Antiqua" w:cs="Arial"/>
                <w:b/>
              </w:rPr>
              <w:t>Информационный День программы</w:t>
            </w:r>
            <w:r>
              <w:rPr>
                <w:rFonts w:ascii="Book Antiqua" w:hAnsi="Book Antiqua" w:cs="Arial"/>
                <w:b/>
                <w:lang w:val="kk-KZ"/>
              </w:rPr>
              <w:t xml:space="preserve"> Эразмус</w:t>
            </w:r>
            <w:r w:rsidRPr="00A265A3">
              <w:rPr>
                <w:rFonts w:ascii="Book Antiqua" w:hAnsi="Book Antiqua" w:cs="Arial"/>
                <w:b/>
              </w:rPr>
              <w:t>+</w:t>
            </w:r>
            <w:r w:rsidRPr="00A31B24">
              <w:rPr>
                <w:rFonts w:ascii="Book Antiqua" w:hAnsi="Book Antiqua" w:cs="Arial"/>
                <w:b/>
              </w:rPr>
              <w:t xml:space="preserve"> в Казахстане </w:t>
            </w:r>
          </w:p>
        </w:tc>
      </w:tr>
      <w:tr w:rsidR="009C791B" w:rsidRPr="00297E37" w:rsidTr="009C791B">
        <w:trPr>
          <w:trHeight w:val="1885"/>
        </w:trPr>
        <w:tc>
          <w:tcPr>
            <w:tcW w:w="1703" w:type="dxa"/>
          </w:tcPr>
          <w:p w:rsidR="009C791B" w:rsidRPr="00F41F6D" w:rsidRDefault="009C791B" w:rsidP="009C791B">
            <w:pPr>
              <w:jc w:val="both"/>
              <w:rPr>
                <w:rFonts w:ascii="Book Antiqua" w:eastAsia="Times New Roman" w:hAnsi="Book Antiqua" w:cs="Arial"/>
                <w:b/>
                <w:sz w:val="20"/>
                <w:lang w:val="kk-KZ"/>
              </w:rPr>
            </w:pPr>
          </w:p>
          <w:p w:rsidR="009C791B" w:rsidRDefault="009C791B" w:rsidP="009C791B">
            <w:pPr>
              <w:jc w:val="both"/>
              <w:rPr>
                <w:rFonts w:ascii="Arial" w:eastAsia="Times New Roman" w:hAnsi="Arial" w:cs="Arial"/>
                <w:b/>
              </w:rPr>
            </w:pPr>
            <w:r w:rsidRPr="00297E37">
              <w:rPr>
                <w:rFonts w:ascii="Book Antiqua" w:eastAsia="Times New Roman" w:hAnsi="Book Antiqua" w:cs="Arial"/>
                <w:b/>
                <w:sz w:val="20"/>
              </w:rPr>
              <w:t>Организаторы</w:t>
            </w:r>
            <w:r>
              <w:rPr>
                <w:rFonts w:ascii="Book Antiqua" w:eastAsia="Times New Roman" w:hAnsi="Book Antiqua" w:cs="Arial"/>
                <w:b/>
                <w:sz w:val="20"/>
              </w:rPr>
              <w:t>:</w:t>
            </w:r>
          </w:p>
          <w:p w:rsidR="009C791B" w:rsidRPr="002C6C8F" w:rsidRDefault="009C791B" w:rsidP="009C791B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6620" w:type="dxa"/>
          </w:tcPr>
          <w:tbl>
            <w:tblPr>
              <w:tblpPr w:leftFromText="180" w:rightFromText="180" w:vertAnchor="text" w:horzAnchor="margin" w:tblpY="-180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6252"/>
            </w:tblGrid>
            <w:tr w:rsidR="009C791B" w:rsidRPr="00297E37" w:rsidTr="00B43F83">
              <w:trPr>
                <w:trHeight w:val="183"/>
              </w:trPr>
              <w:tc>
                <w:tcPr>
                  <w:tcW w:w="6252" w:type="dxa"/>
                </w:tcPr>
                <w:p w:rsidR="009C791B" w:rsidRPr="00297E37" w:rsidRDefault="009C791B" w:rsidP="009C791B">
                  <w:pPr>
                    <w:spacing w:after="0"/>
                    <w:jc w:val="both"/>
                    <w:rPr>
                      <w:rFonts w:ascii="Book Antiqua" w:eastAsia="Times New Roman" w:hAnsi="Book Antiqua" w:cs="Arial"/>
                      <w:sz w:val="20"/>
                    </w:rPr>
                  </w:pPr>
                  <w:r w:rsidRPr="00A31B24">
                    <w:rPr>
                      <w:rFonts w:ascii="Book Antiqua" w:eastAsia="Times New Roman" w:hAnsi="Book Antiqua" w:cs="Arial"/>
                      <w:sz w:val="20"/>
                    </w:rPr>
                    <w:t>Министерство образования и науки Республики Казахстан</w:t>
                  </w:r>
                  <w:r w:rsidRPr="00297E37">
                    <w:rPr>
                      <w:rFonts w:ascii="Book Antiqua" w:eastAsia="Times New Roman" w:hAnsi="Book Antiqua" w:cs="Arial"/>
                      <w:sz w:val="20"/>
                    </w:rPr>
                    <w:t xml:space="preserve"> </w:t>
                  </w:r>
                </w:p>
              </w:tc>
            </w:tr>
            <w:tr w:rsidR="009C791B" w:rsidRPr="00297E37" w:rsidTr="00B43F83">
              <w:trPr>
                <w:trHeight w:val="551"/>
              </w:trPr>
              <w:tc>
                <w:tcPr>
                  <w:tcW w:w="6252" w:type="dxa"/>
                </w:tcPr>
                <w:p w:rsidR="009C791B" w:rsidRPr="00297E37" w:rsidRDefault="009C791B" w:rsidP="009C791B">
                  <w:pPr>
                    <w:spacing w:after="0"/>
                    <w:jc w:val="both"/>
                    <w:rPr>
                      <w:rFonts w:ascii="Book Antiqua" w:eastAsia="Times New Roman" w:hAnsi="Book Antiqua" w:cs="Arial"/>
                      <w:sz w:val="20"/>
                    </w:rPr>
                  </w:pPr>
                  <w:r w:rsidRPr="00297E37">
                    <w:rPr>
                      <w:rFonts w:ascii="Book Antiqua" w:eastAsia="Times New Roman" w:hAnsi="Book Antiqua" w:cs="Arial"/>
                      <w:sz w:val="20"/>
                    </w:rPr>
                    <w:t>Исполнительное Агентство по образованию, аудиовизуальным средствам и культуре (EACEA)</w:t>
                  </w:r>
                </w:p>
                <w:p w:rsidR="009C791B" w:rsidRPr="00297E37" w:rsidRDefault="009C791B" w:rsidP="009C791B">
                  <w:pPr>
                    <w:spacing w:after="0"/>
                    <w:jc w:val="both"/>
                    <w:rPr>
                      <w:rFonts w:ascii="Book Antiqua" w:eastAsia="Times New Roman" w:hAnsi="Book Antiqua" w:cs="Arial"/>
                      <w:sz w:val="20"/>
                    </w:rPr>
                  </w:pPr>
                  <w:r w:rsidRPr="00297E37">
                    <w:rPr>
                      <w:rFonts w:ascii="Book Antiqua" w:eastAsia="Times New Roman" w:hAnsi="Book Antiqua" w:cs="Arial"/>
                      <w:sz w:val="20"/>
                    </w:rPr>
                    <w:t>Представите</w:t>
                  </w:r>
                  <w:r>
                    <w:rPr>
                      <w:rFonts w:ascii="Book Antiqua" w:eastAsia="Times New Roman" w:hAnsi="Book Antiqua" w:cs="Arial"/>
                      <w:sz w:val="20"/>
                    </w:rPr>
                    <w:t>льств</w:t>
                  </w:r>
                  <w:r w:rsidRPr="00297E37">
                    <w:rPr>
                      <w:rFonts w:ascii="Book Antiqua" w:eastAsia="Times New Roman" w:hAnsi="Book Antiqua" w:cs="Arial"/>
                      <w:sz w:val="20"/>
                    </w:rPr>
                    <w:t xml:space="preserve">о Европейского Союза в Республике Казахстан </w:t>
                  </w:r>
                </w:p>
              </w:tc>
            </w:tr>
            <w:tr w:rsidR="009C791B" w:rsidRPr="00297E37" w:rsidTr="00B43F83">
              <w:trPr>
                <w:trHeight w:val="320"/>
              </w:trPr>
              <w:tc>
                <w:tcPr>
                  <w:tcW w:w="6252" w:type="dxa"/>
                </w:tcPr>
                <w:p w:rsidR="009C791B" w:rsidRPr="00297E37" w:rsidRDefault="009C791B" w:rsidP="009C791B">
                  <w:pPr>
                    <w:jc w:val="both"/>
                    <w:rPr>
                      <w:rFonts w:ascii="Book Antiqua" w:eastAsia="Times New Roman" w:hAnsi="Book Antiqua" w:cs="Arial"/>
                      <w:sz w:val="20"/>
                    </w:rPr>
                  </w:pPr>
                  <w:r w:rsidRPr="00297E37">
                    <w:rPr>
                      <w:rFonts w:ascii="Book Antiqua" w:eastAsia="Times New Roman" w:hAnsi="Book Antiqua" w:cs="Arial"/>
                      <w:sz w:val="20"/>
                    </w:rPr>
                    <w:t xml:space="preserve">Национальный Офис программы </w:t>
                  </w:r>
                  <w:proofErr w:type="spellStart"/>
                  <w:r>
                    <w:rPr>
                      <w:rFonts w:ascii="Book Antiqua" w:eastAsia="Times New Roman" w:hAnsi="Book Antiqua" w:cs="Arial"/>
                      <w:sz w:val="20"/>
                    </w:rPr>
                    <w:t>Эразмус</w:t>
                  </w:r>
                  <w:proofErr w:type="spellEnd"/>
                  <w:r>
                    <w:rPr>
                      <w:rFonts w:ascii="Book Antiqua" w:eastAsia="Times New Roman" w:hAnsi="Book Antiqua" w:cs="Arial"/>
                      <w:sz w:val="20"/>
                    </w:rPr>
                    <w:t>+</w:t>
                  </w:r>
                  <w:r w:rsidRPr="00297E37">
                    <w:rPr>
                      <w:rFonts w:ascii="Book Antiqua" w:eastAsia="Times New Roman" w:hAnsi="Book Antiqua" w:cs="Arial"/>
                      <w:sz w:val="20"/>
                    </w:rPr>
                    <w:t xml:space="preserve"> в Казахстане </w:t>
                  </w:r>
                </w:p>
              </w:tc>
            </w:tr>
          </w:tbl>
          <w:p w:rsidR="009C791B" w:rsidRPr="00297E37" w:rsidRDefault="009C791B" w:rsidP="009C791B">
            <w:pPr>
              <w:jc w:val="both"/>
              <w:rPr>
                <w:rFonts w:ascii="Arial" w:eastAsia="Times New Roman" w:hAnsi="Arial" w:cs="Arial"/>
                <w:b/>
              </w:rPr>
            </w:pPr>
          </w:p>
        </w:tc>
      </w:tr>
    </w:tbl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9C791B" w:rsidRPr="00374A09" w:rsidRDefault="009C791B" w:rsidP="009F7FD5">
      <w:pPr>
        <w:spacing w:after="0"/>
        <w:ind w:left="-426" w:hanging="708"/>
        <w:rPr>
          <w:rFonts w:ascii="Book Antiqua" w:hAnsi="Book Antiqua" w:cs="Arial"/>
          <w:b/>
          <w:sz w:val="20"/>
          <w:u w:val="single"/>
        </w:rPr>
      </w:pPr>
    </w:p>
    <w:p w:rsidR="00F41F6D" w:rsidRPr="00F41F6D" w:rsidRDefault="00F41F6D" w:rsidP="00937DBF">
      <w:pPr>
        <w:spacing w:after="0"/>
        <w:ind w:left="-284" w:hanging="850"/>
        <w:rPr>
          <w:rFonts w:ascii="Book Antiqua" w:hAnsi="Book Antiqua" w:cs="Arial"/>
          <w:sz w:val="20"/>
          <w:lang w:val="kk-KZ"/>
        </w:rPr>
      </w:pPr>
      <w:r w:rsidRPr="00297E37">
        <w:rPr>
          <w:rFonts w:ascii="Book Antiqua" w:hAnsi="Book Antiqua" w:cs="Arial"/>
          <w:b/>
          <w:sz w:val="20"/>
          <w:u w:val="single"/>
        </w:rPr>
        <w:t>Дата:</w:t>
      </w:r>
      <w:r>
        <w:rPr>
          <w:rFonts w:ascii="Book Antiqua" w:hAnsi="Book Antiqua" w:cs="Arial"/>
          <w:sz w:val="20"/>
        </w:rPr>
        <w:t xml:space="preserve">      </w:t>
      </w:r>
      <w:r w:rsidR="00081A92">
        <w:rPr>
          <w:rFonts w:ascii="Book Antiqua" w:hAnsi="Book Antiqua" w:cs="Arial"/>
          <w:sz w:val="20"/>
        </w:rPr>
        <w:t>Четверг</w:t>
      </w:r>
      <w:r>
        <w:rPr>
          <w:rFonts w:ascii="Book Antiqua" w:hAnsi="Book Antiqua" w:cs="Arial"/>
          <w:sz w:val="20"/>
        </w:rPr>
        <w:t xml:space="preserve">, </w:t>
      </w:r>
      <w:r w:rsidR="00081A92">
        <w:rPr>
          <w:rFonts w:ascii="Book Antiqua" w:hAnsi="Book Antiqua" w:cs="Arial"/>
          <w:sz w:val="20"/>
        </w:rPr>
        <w:t>23</w:t>
      </w:r>
      <w:r>
        <w:rPr>
          <w:rFonts w:ascii="Book Antiqua" w:hAnsi="Book Antiqua" w:cs="Arial"/>
          <w:sz w:val="20"/>
          <w:lang w:val="kk-KZ"/>
        </w:rPr>
        <w:t xml:space="preserve"> </w:t>
      </w:r>
      <w:r w:rsidR="00081A92">
        <w:rPr>
          <w:rFonts w:ascii="Book Antiqua" w:hAnsi="Book Antiqua" w:cs="Arial"/>
          <w:sz w:val="20"/>
          <w:lang w:val="kk-KZ"/>
        </w:rPr>
        <w:t>октя</w:t>
      </w:r>
      <w:proofErr w:type="spellStart"/>
      <w:r>
        <w:rPr>
          <w:rFonts w:ascii="Book Antiqua" w:hAnsi="Book Antiqua" w:cs="Arial"/>
          <w:sz w:val="20"/>
        </w:rPr>
        <w:t>бря</w:t>
      </w:r>
      <w:proofErr w:type="spellEnd"/>
      <w:r w:rsidR="00FE2860" w:rsidRPr="00FE2860">
        <w:rPr>
          <w:rFonts w:ascii="Book Antiqua" w:hAnsi="Book Antiqua" w:cs="Arial"/>
          <w:sz w:val="20"/>
        </w:rPr>
        <w:t xml:space="preserve"> </w:t>
      </w:r>
      <w:r w:rsidRPr="00297E37">
        <w:rPr>
          <w:rFonts w:ascii="Book Antiqua" w:hAnsi="Book Antiqua" w:cs="Arial"/>
          <w:sz w:val="20"/>
        </w:rPr>
        <w:t>201</w:t>
      </w:r>
      <w:r w:rsidR="00081A92">
        <w:rPr>
          <w:rFonts w:ascii="Book Antiqua" w:hAnsi="Book Antiqua" w:cs="Arial"/>
          <w:sz w:val="20"/>
        </w:rPr>
        <w:t>4</w:t>
      </w:r>
      <w:r w:rsidRPr="00297E37">
        <w:rPr>
          <w:rFonts w:ascii="Book Antiqua" w:hAnsi="Book Antiqua" w:cs="Arial"/>
          <w:sz w:val="20"/>
        </w:rPr>
        <w:t xml:space="preserve"> г.</w:t>
      </w:r>
    </w:p>
    <w:p w:rsidR="00F41F6D" w:rsidRPr="00297E37" w:rsidRDefault="00F41F6D" w:rsidP="009F7FD5">
      <w:pPr>
        <w:spacing w:after="0"/>
        <w:ind w:left="2124" w:hanging="3258"/>
        <w:jc w:val="both"/>
        <w:rPr>
          <w:rFonts w:ascii="Book Antiqua" w:hAnsi="Book Antiqua" w:cs="Arial"/>
          <w:b/>
          <w:sz w:val="20"/>
          <w:u w:val="single"/>
        </w:rPr>
      </w:pPr>
      <w:r w:rsidRPr="00297E37">
        <w:rPr>
          <w:rFonts w:ascii="Book Antiqua" w:hAnsi="Book Antiqua" w:cs="Arial"/>
          <w:b/>
          <w:sz w:val="20"/>
          <w:u w:val="single"/>
        </w:rPr>
        <w:t>Цели:</w:t>
      </w:r>
    </w:p>
    <w:p w:rsidR="00F41F6D" w:rsidRPr="00297E37" w:rsidRDefault="00F41F6D" w:rsidP="009F7FD5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284" w:right="284" w:hanging="283"/>
        <w:jc w:val="both"/>
        <w:rPr>
          <w:rFonts w:ascii="Book Antiqua" w:hAnsi="Book Antiqua" w:cs="Arial"/>
          <w:sz w:val="20"/>
        </w:rPr>
      </w:pPr>
      <w:r>
        <w:rPr>
          <w:rFonts w:ascii="Book Antiqua" w:hAnsi="Book Antiqua" w:cs="Arial"/>
          <w:sz w:val="20"/>
        </w:rPr>
        <w:t>Ознакомить с</w:t>
      </w:r>
      <w:r w:rsidRPr="00297E37">
        <w:rPr>
          <w:rFonts w:ascii="Book Antiqua" w:hAnsi="Book Antiqua" w:cs="Arial"/>
          <w:sz w:val="20"/>
        </w:rPr>
        <w:t xml:space="preserve"> информацией о</w:t>
      </w:r>
      <w:r w:rsidR="00081A92">
        <w:rPr>
          <w:rFonts w:ascii="Book Antiqua" w:hAnsi="Book Antiqua" w:cs="Arial"/>
          <w:sz w:val="20"/>
        </w:rPr>
        <w:t xml:space="preserve"> мероприятиях и</w:t>
      </w:r>
      <w:r w:rsidRPr="00297E37">
        <w:rPr>
          <w:rFonts w:ascii="Book Antiqua" w:hAnsi="Book Antiqua" w:cs="Arial"/>
          <w:sz w:val="20"/>
        </w:rPr>
        <w:t xml:space="preserve"> условиях </w:t>
      </w:r>
      <w:r w:rsidR="00081A92">
        <w:rPr>
          <w:rFonts w:ascii="Book Antiqua" w:hAnsi="Book Antiqua" w:cs="Arial"/>
          <w:sz w:val="20"/>
        </w:rPr>
        <w:t xml:space="preserve">конкурса </w:t>
      </w:r>
      <w:proofErr w:type="spellStart"/>
      <w:r w:rsidR="00081A92">
        <w:rPr>
          <w:rFonts w:ascii="Book Antiqua" w:hAnsi="Book Antiqua" w:cs="Arial"/>
          <w:sz w:val="20"/>
        </w:rPr>
        <w:t>Эразмус</w:t>
      </w:r>
      <w:proofErr w:type="spellEnd"/>
      <w:r w:rsidR="00081A92">
        <w:rPr>
          <w:rFonts w:ascii="Book Antiqua" w:hAnsi="Book Antiqua" w:cs="Arial"/>
          <w:sz w:val="20"/>
        </w:rPr>
        <w:t>+</w:t>
      </w:r>
      <w:r w:rsidRPr="00297E37">
        <w:rPr>
          <w:rFonts w:ascii="Book Antiqua" w:hAnsi="Book Antiqua" w:cs="Arial"/>
          <w:sz w:val="20"/>
        </w:rPr>
        <w:t xml:space="preserve">, </w:t>
      </w:r>
      <w:r w:rsidR="009F7FD5">
        <w:rPr>
          <w:rFonts w:ascii="Book Antiqua" w:hAnsi="Book Antiqua" w:cs="Arial"/>
          <w:sz w:val="20"/>
          <w:lang w:val="kk-KZ"/>
        </w:rPr>
        <w:t xml:space="preserve">   </w:t>
      </w:r>
      <w:r w:rsidRPr="00297E37">
        <w:rPr>
          <w:rFonts w:ascii="Book Antiqua" w:hAnsi="Book Antiqua" w:cs="Arial"/>
          <w:sz w:val="20"/>
        </w:rPr>
        <w:t>процедур</w:t>
      </w:r>
      <w:r w:rsidR="00081A92">
        <w:rPr>
          <w:rFonts w:ascii="Book Antiqua" w:hAnsi="Book Antiqua" w:cs="Arial"/>
          <w:sz w:val="20"/>
        </w:rPr>
        <w:t>е</w:t>
      </w:r>
      <w:r w:rsidRPr="00297E37">
        <w:rPr>
          <w:rFonts w:ascii="Book Antiqua" w:hAnsi="Book Antiqua" w:cs="Arial"/>
          <w:sz w:val="20"/>
        </w:rPr>
        <w:t xml:space="preserve"> подачи и отбора заявок, национальны</w:t>
      </w:r>
      <w:r w:rsidR="00081A92">
        <w:rPr>
          <w:rFonts w:ascii="Book Antiqua" w:hAnsi="Book Antiqua" w:cs="Arial"/>
          <w:sz w:val="20"/>
        </w:rPr>
        <w:t>х</w:t>
      </w:r>
      <w:r w:rsidRPr="00297E37">
        <w:rPr>
          <w:rFonts w:ascii="Book Antiqua" w:hAnsi="Book Antiqua" w:cs="Arial"/>
          <w:sz w:val="20"/>
        </w:rPr>
        <w:t xml:space="preserve"> и региональны</w:t>
      </w:r>
      <w:r w:rsidR="00081A92">
        <w:rPr>
          <w:rFonts w:ascii="Book Antiqua" w:hAnsi="Book Antiqua" w:cs="Arial"/>
          <w:sz w:val="20"/>
        </w:rPr>
        <w:t>х</w:t>
      </w:r>
      <w:r w:rsidRPr="00297E37">
        <w:rPr>
          <w:rFonts w:ascii="Book Antiqua" w:hAnsi="Book Antiqua" w:cs="Arial"/>
          <w:sz w:val="20"/>
        </w:rPr>
        <w:t xml:space="preserve"> приоритет</w:t>
      </w:r>
      <w:r w:rsidR="00081A92">
        <w:rPr>
          <w:rFonts w:ascii="Book Antiqua" w:hAnsi="Book Antiqua" w:cs="Arial"/>
          <w:sz w:val="20"/>
        </w:rPr>
        <w:t>ах</w:t>
      </w:r>
      <w:r w:rsidRPr="00297E37">
        <w:rPr>
          <w:rFonts w:ascii="Book Antiqua" w:hAnsi="Book Antiqua" w:cs="Arial"/>
          <w:sz w:val="20"/>
        </w:rPr>
        <w:t xml:space="preserve">; </w:t>
      </w:r>
    </w:p>
    <w:p w:rsidR="00F41F6D" w:rsidRPr="00F41F6D" w:rsidRDefault="00F41F6D" w:rsidP="00937DBF">
      <w:pPr>
        <w:numPr>
          <w:ilvl w:val="0"/>
          <w:numId w:val="1"/>
        </w:numPr>
        <w:tabs>
          <w:tab w:val="num" w:pos="-284"/>
        </w:tabs>
        <w:spacing w:after="0" w:line="240" w:lineRule="auto"/>
        <w:ind w:left="-284" w:hanging="283"/>
        <w:jc w:val="both"/>
        <w:rPr>
          <w:rFonts w:ascii="Book Antiqua" w:hAnsi="Book Antiqua" w:cs="Arial"/>
          <w:sz w:val="20"/>
        </w:rPr>
      </w:pPr>
      <w:r w:rsidRPr="00297E37">
        <w:rPr>
          <w:rFonts w:ascii="Book Antiqua" w:hAnsi="Book Antiqua" w:cs="Arial"/>
          <w:sz w:val="20"/>
        </w:rPr>
        <w:t>Дать практические рекомендации по разработке проектов</w:t>
      </w:r>
      <w:r>
        <w:rPr>
          <w:rFonts w:ascii="Book Antiqua" w:hAnsi="Book Antiqua" w:cs="Arial"/>
          <w:sz w:val="20"/>
        </w:rPr>
        <w:t xml:space="preserve"> желающим п</w:t>
      </w:r>
      <w:r w:rsidRPr="00B209E7">
        <w:rPr>
          <w:rFonts w:ascii="Book Antiqua" w:hAnsi="Book Antiqua" w:cs="Arial"/>
          <w:sz w:val="20"/>
        </w:rPr>
        <w:t xml:space="preserve">ринять участие в </w:t>
      </w:r>
      <w:r>
        <w:rPr>
          <w:rFonts w:ascii="Book Antiqua" w:hAnsi="Book Antiqua" w:cs="Arial"/>
          <w:sz w:val="20"/>
        </w:rPr>
        <w:t xml:space="preserve">конкурсе заявок </w:t>
      </w:r>
      <w:r w:rsidRPr="00B209E7">
        <w:rPr>
          <w:rFonts w:ascii="Book Antiqua" w:hAnsi="Book Antiqua" w:cs="Arial"/>
          <w:sz w:val="20"/>
        </w:rPr>
        <w:t xml:space="preserve">программы </w:t>
      </w:r>
      <w:proofErr w:type="spellStart"/>
      <w:r w:rsidR="0002764C">
        <w:rPr>
          <w:rFonts w:ascii="Book Antiqua" w:hAnsi="Book Antiqua" w:cs="Arial"/>
          <w:sz w:val="20"/>
        </w:rPr>
        <w:t>Эразмус</w:t>
      </w:r>
      <w:proofErr w:type="spellEnd"/>
      <w:r w:rsidR="0002764C">
        <w:rPr>
          <w:rFonts w:ascii="Book Antiqua" w:hAnsi="Book Antiqua" w:cs="Arial"/>
          <w:sz w:val="20"/>
        </w:rPr>
        <w:t>+.</w:t>
      </w:r>
    </w:p>
    <w:p w:rsidR="00937DBF" w:rsidRPr="00937DBF" w:rsidRDefault="00F41F6D" w:rsidP="00F41F6D">
      <w:pPr>
        <w:spacing w:after="0"/>
        <w:ind w:left="-1134" w:right="284"/>
        <w:jc w:val="both"/>
        <w:rPr>
          <w:rFonts w:ascii="Book Antiqua" w:hAnsi="Book Antiqua"/>
          <w:sz w:val="20"/>
        </w:rPr>
      </w:pPr>
      <w:r w:rsidRPr="00297E37">
        <w:rPr>
          <w:rFonts w:ascii="Book Antiqua" w:hAnsi="Book Antiqua" w:cs="Arial"/>
          <w:b/>
          <w:sz w:val="20"/>
          <w:u w:val="single"/>
        </w:rPr>
        <w:t>Место проведения:</w:t>
      </w:r>
      <w:r w:rsidRPr="00297E37">
        <w:rPr>
          <w:rFonts w:ascii="Book Antiqua" w:hAnsi="Book Antiqua" w:cs="Arial"/>
          <w:sz w:val="20"/>
        </w:rPr>
        <w:t xml:space="preserve"> </w:t>
      </w:r>
      <w:r w:rsidRPr="00297E37">
        <w:rPr>
          <w:rFonts w:ascii="Book Antiqua" w:hAnsi="Book Antiqua"/>
          <w:sz w:val="20"/>
        </w:rPr>
        <w:t xml:space="preserve">г. Алматы, улица </w:t>
      </w:r>
      <w:proofErr w:type="spellStart"/>
      <w:r w:rsidRPr="00297E37">
        <w:rPr>
          <w:rFonts w:ascii="Book Antiqua" w:hAnsi="Book Antiqua"/>
          <w:sz w:val="20"/>
        </w:rPr>
        <w:t>Жандосова</w:t>
      </w:r>
      <w:proofErr w:type="spellEnd"/>
      <w:r w:rsidRPr="00297E37">
        <w:rPr>
          <w:rFonts w:ascii="Book Antiqua" w:hAnsi="Book Antiqua"/>
          <w:sz w:val="20"/>
        </w:rPr>
        <w:t xml:space="preserve">, 55, главный корпус Казахского экономического </w:t>
      </w:r>
      <w:r w:rsidR="00937DBF" w:rsidRPr="00937DBF">
        <w:rPr>
          <w:rFonts w:ascii="Book Antiqua" w:hAnsi="Book Antiqua"/>
          <w:sz w:val="20"/>
        </w:rPr>
        <w:t xml:space="preserve">  </w:t>
      </w:r>
    </w:p>
    <w:p w:rsidR="00F41F6D" w:rsidRPr="00F41F6D" w:rsidRDefault="00F41F6D" w:rsidP="00937DBF">
      <w:pPr>
        <w:spacing w:after="0"/>
        <w:ind w:left="-1134" w:right="284" w:firstLine="850"/>
        <w:jc w:val="both"/>
        <w:rPr>
          <w:rFonts w:ascii="Book Antiqua" w:hAnsi="Book Antiqua" w:cs="Arial"/>
          <w:sz w:val="20"/>
          <w:lang w:val="kk-KZ"/>
        </w:rPr>
      </w:pPr>
      <w:r w:rsidRPr="00297E37">
        <w:rPr>
          <w:rFonts w:ascii="Book Antiqua" w:hAnsi="Book Antiqua"/>
          <w:sz w:val="20"/>
        </w:rPr>
        <w:t>университета им. Т. Рыскулова</w:t>
      </w:r>
      <w:r>
        <w:rPr>
          <w:rFonts w:ascii="Book Antiqua" w:hAnsi="Book Antiqua" w:cs="Arial"/>
          <w:sz w:val="20"/>
        </w:rPr>
        <w:t>, аудитория № 7</w:t>
      </w:r>
      <w:r>
        <w:rPr>
          <w:rFonts w:ascii="Book Antiqua" w:hAnsi="Book Antiqua" w:cs="Arial"/>
          <w:sz w:val="20"/>
          <w:lang w:val="kk-KZ"/>
        </w:rPr>
        <w:t>.</w:t>
      </w:r>
    </w:p>
    <w:p w:rsidR="00F41F6D" w:rsidRPr="00F41F6D" w:rsidRDefault="00F41F6D" w:rsidP="00937DBF">
      <w:pPr>
        <w:spacing w:after="0"/>
        <w:ind w:left="-284" w:right="284"/>
        <w:jc w:val="both"/>
        <w:rPr>
          <w:rFonts w:ascii="Book Antiqua" w:hAnsi="Book Antiqua" w:cs="Arial"/>
          <w:sz w:val="20"/>
        </w:rPr>
      </w:pPr>
      <w:r w:rsidRPr="00297E37">
        <w:rPr>
          <w:rFonts w:ascii="Book Antiqua" w:hAnsi="Book Antiqua"/>
          <w:sz w:val="20"/>
        </w:rPr>
        <w:t>Контактный телефон</w:t>
      </w:r>
      <w:r>
        <w:rPr>
          <w:rFonts w:ascii="Book Antiqua" w:hAnsi="Book Antiqua"/>
          <w:sz w:val="20"/>
        </w:rPr>
        <w:t xml:space="preserve"> в день проведения Информационного Дня</w:t>
      </w:r>
      <w:r w:rsidRPr="00297E37">
        <w:rPr>
          <w:rFonts w:ascii="Book Antiqua" w:hAnsi="Book Antiqua"/>
          <w:sz w:val="20"/>
        </w:rPr>
        <w:t>: +7 727 </w:t>
      </w:r>
      <w:r w:rsidRPr="00897162">
        <w:rPr>
          <w:rFonts w:ascii="Book Antiqua" w:hAnsi="Book Antiqua"/>
          <w:sz w:val="20"/>
        </w:rPr>
        <w:t>377</w:t>
      </w:r>
      <w:r w:rsidRPr="00297E37">
        <w:rPr>
          <w:rFonts w:ascii="Book Antiqua" w:hAnsi="Book Antiqua"/>
          <w:sz w:val="20"/>
        </w:rPr>
        <w:t xml:space="preserve"> 1</w:t>
      </w:r>
      <w:r w:rsidRPr="00897162">
        <w:rPr>
          <w:rFonts w:ascii="Book Antiqua" w:hAnsi="Book Antiqua"/>
          <w:sz w:val="20"/>
        </w:rPr>
        <w:t>2 95</w:t>
      </w:r>
      <w:r w:rsidRPr="00297E37">
        <w:rPr>
          <w:rFonts w:ascii="Book Antiqua" w:hAnsi="Book Antiqua"/>
          <w:sz w:val="20"/>
        </w:rPr>
        <w:t xml:space="preserve">, Управление  международного сотрудничества. </w:t>
      </w:r>
    </w:p>
    <w:p w:rsidR="00937DBF" w:rsidRPr="00937DBF" w:rsidRDefault="00F41F6D" w:rsidP="00937DBF">
      <w:pPr>
        <w:spacing w:after="0" w:line="0" w:lineRule="atLeast"/>
        <w:ind w:left="-1134"/>
        <w:jc w:val="both"/>
        <w:rPr>
          <w:rFonts w:ascii="Book Antiqua" w:hAnsi="Book Antiqua"/>
          <w:sz w:val="20"/>
        </w:rPr>
      </w:pPr>
      <w:r w:rsidRPr="00501216">
        <w:rPr>
          <w:rFonts w:ascii="Book Antiqua" w:hAnsi="Book Antiqua"/>
          <w:b/>
          <w:sz w:val="20"/>
          <w:u w:val="single"/>
        </w:rPr>
        <w:t xml:space="preserve">Приглашенные: </w:t>
      </w:r>
      <w:r w:rsidRPr="00501216">
        <w:rPr>
          <w:rFonts w:ascii="Book Antiqua" w:hAnsi="Book Antiqua"/>
          <w:sz w:val="20"/>
        </w:rPr>
        <w:t xml:space="preserve">  пре</w:t>
      </w:r>
      <w:r>
        <w:rPr>
          <w:rFonts w:ascii="Book Antiqua" w:hAnsi="Book Antiqua"/>
          <w:sz w:val="20"/>
        </w:rPr>
        <w:t>подаватели и руководители вузов, пре</w:t>
      </w:r>
      <w:r w:rsidRPr="00501216">
        <w:rPr>
          <w:rFonts w:ascii="Book Antiqua" w:hAnsi="Book Antiqua"/>
          <w:sz w:val="20"/>
        </w:rPr>
        <w:t>дставители</w:t>
      </w:r>
      <w:r>
        <w:rPr>
          <w:rFonts w:ascii="Book Antiqua" w:hAnsi="Book Antiqua"/>
          <w:sz w:val="20"/>
        </w:rPr>
        <w:t xml:space="preserve"> Министерства образования и науки </w:t>
      </w:r>
      <w:r w:rsidR="00937DBF" w:rsidRPr="00937DBF">
        <w:rPr>
          <w:rFonts w:ascii="Book Antiqua" w:hAnsi="Book Antiqua"/>
          <w:sz w:val="20"/>
        </w:rPr>
        <w:t xml:space="preserve">      </w:t>
      </w:r>
    </w:p>
    <w:p w:rsidR="00F41F6D" w:rsidRDefault="00937DBF" w:rsidP="00937DBF">
      <w:pPr>
        <w:spacing w:after="0" w:line="0" w:lineRule="atLeast"/>
        <w:ind w:left="-1134"/>
        <w:rPr>
          <w:rFonts w:ascii="Book Antiqua" w:hAnsi="Book Antiqua"/>
          <w:b/>
          <w:sz w:val="20"/>
          <w:u w:val="single"/>
          <w:lang w:val="kk-KZ"/>
        </w:rPr>
      </w:pPr>
      <w:r w:rsidRPr="00937DBF">
        <w:rPr>
          <w:rFonts w:ascii="Book Antiqua" w:hAnsi="Book Antiqua"/>
          <w:b/>
          <w:sz w:val="20"/>
        </w:rPr>
        <w:t xml:space="preserve">                 </w:t>
      </w:r>
      <w:r w:rsidR="00F41F6D" w:rsidRPr="003251A9">
        <w:rPr>
          <w:rFonts w:ascii="Book Antiqua" w:hAnsi="Book Antiqua"/>
          <w:sz w:val="20"/>
        </w:rPr>
        <w:t>Республики Казахстан</w:t>
      </w:r>
      <w:r w:rsidR="003251A9" w:rsidRPr="003251A9">
        <w:rPr>
          <w:rFonts w:ascii="Book Antiqua" w:hAnsi="Book Antiqua"/>
          <w:sz w:val="20"/>
        </w:rPr>
        <w:t>,</w:t>
      </w:r>
      <w:r w:rsidR="00F41F6D" w:rsidRPr="003251A9">
        <w:rPr>
          <w:rFonts w:ascii="Book Antiqua" w:hAnsi="Book Antiqua"/>
          <w:sz w:val="20"/>
        </w:rPr>
        <w:t xml:space="preserve"> </w:t>
      </w:r>
      <w:r w:rsidR="003251A9" w:rsidRPr="003251A9">
        <w:rPr>
          <w:rFonts w:ascii="Book Antiqua" w:hAnsi="Book Antiqua" w:cs="Calibri"/>
          <w:sz w:val="20"/>
          <w:szCs w:val="20"/>
        </w:rPr>
        <w:t xml:space="preserve">посольств европейских стран и международных организаций, </w:t>
      </w:r>
      <w:r w:rsidR="00F41F6D" w:rsidRPr="003251A9">
        <w:rPr>
          <w:rFonts w:ascii="Book Antiqua" w:hAnsi="Book Antiqua"/>
          <w:sz w:val="20"/>
        </w:rPr>
        <w:t>студенты</w:t>
      </w:r>
      <w:r w:rsidR="0002764C" w:rsidRPr="003251A9">
        <w:rPr>
          <w:rFonts w:ascii="Book Antiqua" w:hAnsi="Book Antiqua"/>
          <w:sz w:val="20"/>
        </w:rPr>
        <w:t>.</w:t>
      </w:r>
      <w:r w:rsidR="00F41F6D">
        <w:rPr>
          <w:rFonts w:ascii="Book Antiqua" w:hAnsi="Book Antiqua"/>
          <w:sz w:val="20"/>
        </w:rPr>
        <w:t xml:space="preserve"> </w:t>
      </w:r>
      <w:r w:rsidR="00F41F6D" w:rsidRPr="00501216">
        <w:rPr>
          <w:rFonts w:ascii="Book Antiqua" w:hAnsi="Book Antiqua"/>
          <w:sz w:val="20"/>
        </w:rPr>
        <w:t xml:space="preserve"> </w:t>
      </w:r>
    </w:p>
    <w:p w:rsidR="00F41F6D" w:rsidRPr="00F41F6D" w:rsidRDefault="00F41F6D" w:rsidP="00F41F6D">
      <w:pPr>
        <w:ind w:left="-1134"/>
        <w:rPr>
          <w:rFonts w:ascii="Book Antiqua" w:hAnsi="Book Antiqua"/>
          <w:b/>
          <w:sz w:val="20"/>
          <w:u w:val="single"/>
        </w:rPr>
      </w:pPr>
      <w:r w:rsidRPr="00DD4B32">
        <w:rPr>
          <w:rFonts w:ascii="Book Antiqua" w:hAnsi="Book Antiqua" w:cs="Arial"/>
        </w:rPr>
        <w:tab/>
      </w:r>
    </w:p>
    <w:p w:rsidR="00F41F6D" w:rsidRPr="00F41F6D" w:rsidRDefault="00F41F6D" w:rsidP="00F41F6D">
      <w:pPr>
        <w:jc w:val="center"/>
        <w:rPr>
          <w:rFonts w:ascii="Book Antiqua" w:hAnsi="Book Antiqua" w:cs="Arial"/>
          <w:b/>
          <w:lang w:val="kk-KZ"/>
        </w:rPr>
      </w:pPr>
      <w:r w:rsidRPr="00DD4B32">
        <w:rPr>
          <w:rFonts w:ascii="Book Antiqua" w:hAnsi="Book Antiqua" w:cs="Arial"/>
          <w:b/>
        </w:rPr>
        <w:t>ПРОГРАММ</w:t>
      </w:r>
      <w:proofErr w:type="gramStart"/>
      <w:r w:rsidRPr="00DD4B32">
        <w:rPr>
          <w:rFonts w:ascii="Book Antiqua" w:hAnsi="Book Antiqua" w:cs="Arial"/>
          <w:b/>
          <w:lang w:val="en-US"/>
        </w:rPr>
        <w:t>A</w:t>
      </w:r>
      <w:proofErr w:type="gramEnd"/>
      <w:r w:rsidRPr="00DD4B32">
        <w:rPr>
          <w:rFonts w:ascii="Book Antiqua" w:hAnsi="Book Antiqua" w:cs="Arial"/>
          <w:b/>
        </w:rPr>
        <w:t xml:space="preserve"> </w:t>
      </w: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767"/>
      </w:tblGrid>
      <w:tr w:rsidR="00F41F6D" w:rsidRPr="00832E74" w:rsidTr="00F41F6D">
        <w:tc>
          <w:tcPr>
            <w:tcW w:w="1440" w:type="dxa"/>
          </w:tcPr>
          <w:p w:rsidR="00F41F6D" w:rsidRPr="00832E74" w:rsidRDefault="00F41F6D" w:rsidP="00F41F6D">
            <w:pPr>
              <w:spacing w:after="0"/>
              <w:jc w:val="center"/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9.00 – 9.30</w:t>
            </w:r>
          </w:p>
        </w:tc>
        <w:tc>
          <w:tcPr>
            <w:tcW w:w="8767" w:type="dxa"/>
          </w:tcPr>
          <w:p w:rsidR="00F41F6D" w:rsidRPr="00832E74" w:rsidRDefault="00F41F6D" w:rsidP="00F41F6D">
            <w:pPr>
              <w:spacing w:after="0"/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Регистрация</w:t>
            </w:r>
          </w:p>
        </w:tc>
      </w:tr>
      <w:tr w:rsidR="00F41F6D" w:rsidRPr="00D03DF1" w:rsidTr="00F84D1C">
        <w:trPr>
          <w:trHeight w:val="2565"/>
        </w:trPr>
        <w:tc>
          <w:tcPr>
            <w:tcW w:w="1440" w:type="dxa"/>
          </w:tcPr>
          <w:p w:rsidR="00F41F6D" w:rsidRPr="00832E74" w:rsidRDefault="00F41F6D" w:rsidP="00FE2860">
            <w:pPr>
              <w:rPr>
                <w:rFonts w:ascii="Book Antiqua" w:eastAsia="Times New Roman" w:hAnsi="Book Antiqua" w:cs="Arial"/>
                <w:lang w:val="en-US"/>
              </w:rPr>
            </w:pPr>
            <w:r w:rsidRPr="00832E74">
              <w:rPr>
                <w:rFonts w:ascii="Book Antiqua" w:eastAsia="Times New Roman" w:hAnsi="Book Antiqua" w:cs="Arial"/>
              </w:rPr>
              <w:t>9.30</w:t>
            </w:r>
            <w:r w:rsidRPr="00832E74">
              <w:rPr>
                <w:rFonts w:ascii="Book Antiqua" w:eastAsia="Times New Roman" w:hAnsi="Book Antiqua" w:cs="Arial"/>
                <w:lang w:val="en-US"/>
              </w:rPr>
              <w:t xml:space="preserve"> – </w:t>
            </w:r>
            <w:r w:rsidRPr="00832E74">
              <w:rPr>
                <w:rFonts w:ascii="Book Antiqua" w:eastAsia="Times New Roman" w:hAnsi="Book Antiqua" w:cs="Arial"/>
              </w:rPr>
              <w:t>10.</w:t>
            </w:r>
            <w:r>
              <w:rPr>
                <w:rFonts w:ascii="Book Antiqua" w:eastAsia="Times New Roman" w:hAnsi="Book Antiqua" w:cs="Arial"/>
              </w:rPr>
              <w:t>2</w:t>
            </w:r>
            <w:r w:rsidRPr="00832E74">
              <w:rPr>
                <w:rFonts w:ascii="Book Antiqua" w:eastAsia="Times New Roman" w:hAnsi="Book Antiqua" w:cs="Arial"/>
              </w:rPr>
              <w:t>0</w:t>
            </w:r>
            <w:r w:rsidRPr="00832E74">
              <w:rPr>
                <w:rFonts w:ascii="Book Antiqua" w:eastAsia="Times New Roman" w:hAnsi="Book Antiqua" w:cs="Arial"/>
                <w:lang w:val="en-US"/>
              </w:rPr>
              <w:t xml:space="preserve">            </w:t>
            </w:r>
          </w:p>
        </w:tc>
        <w:tc>
          <w:tcPr>
            <w:tcW w:w="8767" w:type="dxa"/>
          </w:tcPr>
          <w:p w:rsidR="00F41F6D" w:rsidRPr="00A84474" w:rsidRDefault="00F41F6D" w:rsidP="00F41F6D">
            <w:pPr>
              <w:tabs>
                <w:tab w:val="left" w:pos="1980"/>
              </w:tabs>
              <w:spacing w:after="0"/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Открытие</w:t>
            </w:r>
            <w:r w:rsidRPr="00F41F6D">
              <w:rPr>
                <w:rFonts w:ascii="Book Antiqua" w:eastAsia="Times New Roman" w:hAnsi="Book Antiqua" w:cs="Arial"/>
              </w:rPr>
              <w:t xml:space="preserve">. </w:t>
            </w:r>
          </w:p>
          <w:p w:rsidR="00374A09" w:rsidRPr="00F41F6D" w:rsidRDefault="00374A09" w:rsidP="00374A09">
            <w:pPr>
              <w:tabs>
                <w:tab w:val="left" w:pos="1980"/>
              </w:tabs>
              <w:rPr>
                <w:rFonts w:ascii="Book Antiqua" w:eastAsia="Times New Roman" w:hAnsi="Book Antiqua" w:cs="Arial"/>
                <w:lang w:val="kk-KZ"/>
              </w:rPr>
            </w:pPr>
            <w:r w:rsidRPr="00832E74">
              <w:rPr>
                <w:rFonts w:ascii="Book Antiqua" w:eastAsia="Times New Roman" w:hAnsi="Book Antiqua" w:cs="Arial"/>
              </w:rPr>
              <w:t xml:space="preserve">Председатель – ректор </w:t>
            </w:r>
            <w:r w:rsidRPr="00832E74">
              <w:rPr>
                <w:rFonts w:ascii="Book Antiqua" w:eastAsia="Times New Roman" w:hAnsi="Book Antiqua"/>
              </w:rPr>
              <w:t xml:space="preserve">Казахского экономического университета им. Т. </w:t>
            </w:r>
            <w:r w:rsidRPr="00C92A49">
              <w:rPr>
                <w:rFonts w:ascii="Book Antiqua" w:eastAsia="Times New Roman" w:hAnsi="Book Antiqua"/>
              </w:rPr>
              <w:t>Рыскулова профессор</w:t>
            </w:r>
            <w:r>
              <w:rPr>
                <w:rFonts w:ascii="Book Antiqua" w:eastAsia="Times New Roman" w:hAnsi="Book Antiqua"/>
              </w:rPr>
              <w:t xml:space="preserve"> </w:t>
            </w:r>
            <w:r w:rsidRPr="00D03DF1">
              <w:rPr>
                <w:rFonts w:ascii="Book Antiqua" w:eastAsia="Times New Roman" w:hAnsi="Book Antiqua"/>
                <w:b/>
              </w:rPr>
              <w:t>Серик Аманжолович Святов</w:t>
            </w:r>
            <w:r>
              <w:rPr>
                <w:rFonts w:ascii="Book Antiqua" w:eastAsia="Times New Roman" w:hAnsi="Book Antiqua"/>
              </w:rPr>
              <w:t xml:space="preserve"> </w:t>
            </w:r>
          </w:p>
          <w:p w:rsidR="00F41F6D" w:rsidRPr="00C92A49" w:rsidRDefault="00F41F6D" w:rsidP="00F41F6D">
            <w:pPr>
              <w:tabs>
                <w:tab w:val="left" w:pos="1980"/>
              </w:tabs>
              <w:spacing w:after="0"/>
              <w:rPr>
                <w:rFonts w:ascii="Book Antiqua" w:eastAsia="Times New Roman" w:hAnsi="Book Antiqua" w:cs="Arial"/>
              </w:rPr>
            </w:pPr>
            <w:r w:rsidRPr="00C92A49">
              <w:rPr>
                <w:rFonts w:ascii="Book Antiqua" w:eastAsia="Times New Roman" w:hAnsi="Book Antiqua" w:cs="Arial"/>
              </w:rPr>
              <w:t>Приветственное слово:</w:t>
            </w:r>
          </w:p>
          <w:p w:rsidR="0079794F" w:rsidRPr="00AA315B" w:rsidRDefault="00EB6B99" w:rsidP="00F41F6D">
            <w:pPr>
              <w:numPr>
                <w:ilvl w:val="0"/>
                <w:numId w:val="2"/>
              </w:numPr>
              <w:spacing w:after="0" w:line="240" w:lineRule="auto"/>
              <w:ind w:left="295" w:hanging="283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  <w:b/>
              </w:rPr>
              <w:t xml:space="preserve">Представитель </w:t>
            </w:r>
            <w:r w:rsidR="0079794F" w:rsidRPr="00AA315B">
              <w:rPr>
                <w:rFonts w:ascii="Book Antiqua" w:eastAsia="Times New Roman" w:hAnsi="Book Antiqua" w:cs="Arial"/>
                <w:b/>
              </w:rPr>
              <w:t>Министерств</w:t>
            </w:r>
            <w:r>
              <w:rPr>
                <w:rFonts w:ascii="Book Antiqua" w:eastAsia="Times New Roman" w:hAnsi="Book Antiqua" w:cs="Arial"/>
                <w:b/>
              </w:rPr>
              <w:t>а</w:t>
            </w:r>
            <w:r w:rsidR="0079794F" w:rsidRPr="00AA315B">
              <w:rPr>
                <w:rFonts w:ascii="Book Antiqua" w:eastAsia="Times New Roman" w:hAnsi="Book Antiqua" w:cs="Arial"/>
                <w:b/>
              </w:rPr>
              <w:t xml:space="preserve"> образования и науки Республики Казахстан </w:t>
            </w:r>
            <w:r w:rsidR="00F84D1C">
              <w:rPr>
                <w:rFonts w:ascii="Book Antiqua" w:eastAsia="Times New Roman" w:hAnsi="Book Antiqua" w:cs="Arial"/>
                <w:b/>
              </w:rPr>
              <w:t>(б/п)</w:t>
            </w:r>
          </w:p>
          <w:p w:rsidR="00F41F6D" w:rsidRPr="00D03DF1" w:rsidRDefault="00EB6B99" w:rsidP="00F84D1C">
            <w:pPr>
              <w:numPr>
                <w:ilvl w:val="0"/>
                <w:numId w:val="2"/>
              </w:numPr>
              <w:spacing w:after="0" w:line="240" w:lineRule="auto"/>
              <w:ind w:left="295" w:hanging="283"/>
              <w:rPr>
                <w:rFonts w:ascii="Book Antiqua" w:eastAsia="Times New Roman" w:hAnsi="Book Antiqua" w:cs="Arial"/>
              </w:rPr>
            </w:pPr>
            <w:r w:rsidRPr="00A3465E">
              <w:rPr>
                <w:rFonts w:ascii="Book Antiqua" w:eastAsia="Times New Roman" w:hAnsi="Book Antiqua" w:cs="Arial"/>
                <w:b/>
              </w:rPr>
              <w:t>Представительство Европейского Союза в Республике  Казахстан</w:t>
            </w:r>
            <w:r w:rsidRPr="00C92A49">
              <w:rPr>
                <w:rFonts w:ascii="Book Antiqua" w:eastAsia="Times New Roman" w:hAnsi="Book Antiqua" w:cs="Arial"/>
              </w:rPr>
              <w:t xml:space="preserve">  </w:t>
            </w:r>
            <w:r>
              <w:rPr>
                <w:rFonts w:ascii="Book Antiqua" w:eastAsia="Times New Roman" w:hAnsi="Book Antiqua" w:cs="Arial"/>
              </w:rPr>
              <w:t xml:space="preserve"> -</w:t>
            </w:r>
            <w:r>
              <w:rPr>
                <w:rFonts w:ascii="Book Antiqua" w:eastAsia="Times New Roman" w:hAnsi="Book Antiqua" w:cs="Arial"/>
                <w:lang w:val="kk-KZ"/>
              </w:rPr>
              <w:t xml:space="preserve"> </w:t>
            </w:r>
            <w:r w:rsidR="00F84D1C">
              <w:rPr>
                <w:rFonts w:ascii="Book Antiqua" w:eastAsia="Times New Roman" w:hAnsi="Book Antiqua" w:cs="Arial"/>
                <w:lang w:val="kk-KZ"/>
              </w:rPr>
              <w:t xml:space="preserve">г-н </w:t>
            </w:r>
            <w:r w:rsidRPr="00D03DF1">
              <w:rPr>
                <w:rFonts w:ascii="Book Antiqua" w:eastAsia="Times New Roman" w:hAnsi="Book Antiqua" w:cs="Arial"/>
                <w:b/>
              </w:rPr>
              <w:t>Жан</w:t>
            </w:r>
            <w:r w:rsidR="00F84D1C">
              <w:rPr>
                <w:rFonts w:ascii="Book Antiqua" w:eastAsia="Times New Roman" w:hAnsi="Book Antiqua" w:cs="Arial"/>
                <w:b/>
              </w:rPr>
              <w:t>-</w:t>
            </w:r>
            <w:r w:rsidRPr="00D03DF1">
              <w:rPr>
                <w:rFonts w:ascii="Book Antiqua" w:eastAsia="Times New Roman" w:hAnsi="Book Antiqua" w:cs="Arial"/>
                <w:b/>
              </w:rPr>
              <w:t xml:space="preserve">Луи </w:t>
            </w:r>
            <w:proofErr w:type="spellStart"/>
            <w:r w:rsidRPr="00D03DF1">
              <w:rPr>
                <w:rFonts w:ascii="Book Antiqua" w:eastAsia="Times New Roman" w:hAnsi="Book Antiqua" w:cs="Arial"/>
                <w:b/>
              </w:rPr>
              <w:t>Лаврофф</w:t>
            </w:r>
            <w:proofErr w:type="spellEnd"/>
            <w:r>
              <w:rPr>
                <w:rFonts w:ascii="Book Antiqua" w:eastAsia="Times New Roman" w:hAnsi="Book Antiqua" w:cs="Arial"/>
              </w:rPr>
              <w:t xml:space="preserve">, Руководитель  Отдела технического сотрудничества </w:t>
            </w:r>
          </w:p>
        </w:tc>
      </w:tr>
      <w:tr w:rsidR="00F41F6D" w:rsidRPr="00832E74" w:rsidTr="00F41F6D">
        <w:tc>
          <w:tcPr>
            <w:tcW w:w="1440" w:type="dxa"/>
          </w:tcPr>
          <w:p w:rsidR="00F41F6D" w:rsidRPr="00832E74" w:rsidRDefault="00F41F6D" w:rsidP="004B0CF3">
            <w:pPr>
              <w:jc w:val="center"/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10.</w:t>
            </w:r>
            <w:r>
              <w:rPr>
                <w:rFonts w:ascii="Book Antiqua" w:eastAsia="Times New Roman" w:hAnsi="Book Antiqua" w:cs="Arial"/>
              </w:rPr>
              <w:t>2</w:t>
            </w:r>
            <w:r w:rsidRPr="00832E74">
              <w:rPr>
                <w:rFonts w:ascii="Book Antiqua" w:eastAsia="Times New Roman" w:hAnsi="Book Antiqua" w:cs="Arial"/>
              </w:rPr>
              <w:t>0 – 1</w:t>
            </w:r>
            <w:r>
              <w:rPr>
                <w:rFonts w:ascii="Book Antiqua" w:eastAsia="Times New Roman" w:hAnsi="Book Antiqua" w:cs="Arial"/>
                <w:lang w:val="en-US"/>
              </w:rPr>
              <w:t>1</w:t>
            </w:r>
            <w:r w:rsidRPr="00832E74">
              <w:rPr>
                <w:rFonts w:ascii="Book Antiqua" w:eastAsia="Times New Roman" w:hAnsi="Book Antiqua" w:cs="Arial"/>
              </w:rPr>
              <w:t>.</w:t>
            </w:r>
            <w:r w:rsidR="004B0CF3">
              <w:rPr>
                <w:rFonts w:ascii="Book Antiqua" w:eastAsia="Times New Roman" w:hAnsi="Book Antiqua" w:cs="Arial"/>
              </w:rPr>
              <w:t>15</w:t>
            </w:r>
          </w:p>
        </w:tc>
        <w:tc>
          <w:tcPr>
            <w:tcW w:w="8767" w:type="dxa"/>
          </w:tcPr>
          <w:p w:rsidR="00F41F6D" w:rsidRPr="00F41F6D" w:rsidRDefault="00F41F6D" w:rsidP="00F84D1C">
            <w:pPr>
              <w:pStyle w:val="1"/>
              <w:spacing w:before="100" w:beforeAutospacing="1"/>
              <w:jc w:val="both"/>
              <w:rPr>
                <w:rFonts w:ascii="Book Antiqua" w:hAnsi="Book Antiqua" w:cs="Arial"/>
              </w:rPr>
            </w:pPr>
            <w:r w:rsidRPr="00DD43F8">
              <w:rPr>
                <w:rFonts w:ascii="Book Antiqua" w:hAnsi="Book Antiqua" w:cs="Calibri"/>
              </w:rPr>
              <w:t xml:space="preserve">Основные характеристики программы </w:t>
            </w:r>
            <w:proofErr w:type="spellStart"/>
            <w:r w:rsidR="00846E15">
              <w:rPr>
                <w:rFonts w:ascii="Book Antiqua" w:hAnsi="Book Antiqua" w:cs="Calibri"/>
              </w:rPr>
              <w:t>Эразмус</w:t>
            </w:r>
            <w:proofErr w:type="spellEnd"/>
            <w:r w:rsidR="00846E15">
              <w:rPr>
                <w:rFonts w:ascii="Book Antiqua" w:hAnsi="Book Antiqua" w:cs="Calibri"/>
              </w:rPr>
              <w:t>+.</w:t>
            </w:r>
            <w:r w:rsidR="00FA6324">
              <w:rPr>
                <w:rFonts w:ascii="Book Antiqua" w:hAnsi="Book Antiqua" w:cs="Calibri"/>
              </w:rPr>
              <w:t xml:space="preserve"> Учебная мобильность </w:t>
            </w:r>
            <w:r w:rsidR="00FA6324" w:rsidRPr="00FA6324">
              <w:rPr>
                <w:rFonts w:ascii="Book Antiqua" w:hAnsi="Book Antiqua" w:cs="Calibri"/>
              </w:rPr>
              <w:t xml:space="preserve">- </w:t>
            </w:r>
            <w:r w:rsidRPr="00FA6324">
              <w:rPr>
                <w:rFonts w:ascii="Book Antiqua" w:hAnsi="Book Antiqua" w:cs="Arial"/>
              </w:rPr>
              <w:t xml:space="preserve"> </w:t>
            </w:r>
            <w:r w:rsidRPr="00FA6324">
              <w:rPr>
                <w:rFonts w:ascii="Book Antiqua" w:hAnsi="Book Antiqua" w:cs="Arial"/>
                <w:lang w:val="kk-KZ"/>
              </w:rPr>
              <w:t xml:space="preserve"> </w:t>
            </w:r>
            <w:r w:rsidR="00FA6324" w:rsidRPr="00FA6324">
              <w:rPr>
                <w:rFonts w:ascii="Book Antiqua" w:hAnsi="Book Antiqua" w:cs="Calibri"/>
              </w:rPr>
              <w:t xml:space="preserve">г-жа </w:t>
            </w:r>
            <w:proofErr w:type="spellStart"/>
            <w:r w:rsidR="00FA6324" w:rsidRPr="00FA6324">
              <w:rPr>
                <w:rFonts w:ascii="Book Antiqua" w:hAnsi="Book Antiqua" w:cs="Calibri"/>
                <w:b/>
              </w:rPr>
              <w:t>Ройшен</w:t>
            </w:r>
            <w:proofErr w:type="spellEnd"/>
            <w:r w:rsidR="00FA6324" w:rsidRPr="00FA6324">
              <w:rPr>
                <w:rFonts w:ascii="Book Antiqua" w:hAnsi="Book Antiqua" w:cs="Calibri"/>
                <w:b/>
              </w:rPr>
              <w:t xml:space="preserve"> Мак-</w:t>
            </w:r>
            <w:proofErr w:type="spellStart"/>
            <w:r w:rsidR="00FA6324" w:rsidRPr="00FA6324">
              <w:rPr>
                <w:rFonts w:ascii="Book Antiqua" w:hAnsi="Book Antiqua" w:cs="Calibri"/>
                <w:b/>
              </w:rPr>
              <w:t>Кейб</w:t>
            </w:r>
            <w:proofErr w:type="spellEnd"/>
            <w:r w:rsidR="00FA6324" w:rsidRPr="00FA6324">
              <w:rPr>
                <w:rFonts w:ascii="Book Antiqua" w:hAnsi="Book Antiqua" w:cs="Calibri"/>
                <w:b/>
              </w:rPr>
              <w:t xml:space="preserve"> (</w:t>
            </w:r>
            <w:proofErr w:type="spellStart"/>
            <w:r w:rsidR="00FA6324" w:rsidRPr="00FA6324">
              <w:rPr>
                <w:rFonts w:ascii="Book Antiqua" w:hAnsi="Book Antiqua" w:cs="Calibri"/>
                <w:b/>
                <w:lang w:val="en-US"/>
              </w:rPr>
              <w:t>Roisin</w:t>
            </w:r>
            <w:proofErr w:type="spellEnd"/>
            <w:r w:rsidR="00FA6324" w:rsidRPr="00FA6324">
              <w:rPr>
                <w:rFonts w:ascii="Book Antiqua" w:hAnsi="Book Antiqua" w:cs="Calibri"/>
                <w:b/>
              </w:rPr>
              <w:t xml:space="preserve"> </w:t>
            </w:r>
            <w:r w:rsidR="00FA6324" w:rsidRPr="00FA6324">
              <w:rPr>
                <w:rFonts w:ascii="Book Antiqua" w:hAnsi="Book Antiqua" w:cs="Calibri"/>
                <w:b/>
                <w:lang w:val="en-US"/>
              </w:rPr>
              <w:t>MC</w:t>
            </w:r>
            <w:r w:rsidR="00FA6324" w:rsidRPr="00FA6324">
              <w:rPr>
                <w:rFonts w:ascii="Book Antiqua" w:hAnsi="Book Antiqua" w:cs="Calibri"/>
                <w:b/>
              </w:rPr>
              <w:t>-</w:t>
            </w:r>
            <w:proofErr w:type="spellStart"/>
            <w:r w:rsidR="00FA6324" w:rsidRPr="00FA6324">
              <w:rPr>
                <w:rFonts w:ascii="Book Antiqua" w:hAnsi="Book Antiqua" w:cs="Calibri"/>
                <w:b/>
                <w:lang w:val="en-US"/>
              </w:rPr>
              <w:t>Cabe</w:t>
            </w:r>
            <w:proofErr w:type="spellEnd"/>
            <w:r w:rsidR="00FA6324" w:rsidRPr="00FA6324">
              <w:rPr>
                <w:rFonts w:ascii="Book Antiqua" w:hAnsi="Book Antiqua" w:cs="Calibri"/>
                <w:b/>
              </w:rPr>
              <w:t>),</w:t>
            </w:r>
            <w:r w:rsidR="00FA6324" w:rsidRPr="00FA6324">
              <w:rPr>
                <w:rFonts w:ascii="Book Antiqua" w:hAnsi="Book Antiqua" w:cs="Calibri"/>
              </w:rPr>
              <w:t xml:space="preserve"> </w:t>
            </w:r>
            <w:r w:rsidR="00FA6324">
              <w:rPr>
                <w:rFonts w:ascii="Book Antiqua" w:hAnsi="Book Antiqua" w:cs="Calibri"/>
              </w:rPr>
              <w:t>Р</w:t>
            </w:r>
            <w:r w:rsidR="00FA6324" w:rsidRPr="00FA6324">
              <w:rPr>
                <w:rFonts w:ascii="Book Antiqua" w:hAnsi="Book Antiqua" w:cs="Calibri"/>
              </w:rPr>
              <w:t xml:space="preserve">уководитель </w:t>
            </w:r>
            <w:r w:rsidR="00FA6324">
              <w:rPr>
                <w:rFonts w:ascii="Book Antiqua" w:hAnsi="Book Antiqua" w:cs="Calibri"/>
              </w:rPr>
              <w:t>П</w:t>
            </w:r>
            <w:r w:rsidR="00FA6324" w:rsidRPr="00FA6324">
              <w:rPr>
                <w:rFonts w:ascii="Book Antiqua" w:hAnsi="Book Antiqua" w:cs="Calibri"/>
              </w:rPr>
              <w:t xml:space="preserve">рограмм Исполнительного Агентства по образованию, аудиовизуальным средствам и культуре Европейской комиссии (ЕАСЕА) </w:t>
            </w:r>
          </w:p>
        </w:tc>
      </w:tr>
      <w:tr w:rsidR="004B0CF3" w:rsidRPr="00832E74" w:rsidTr="00F41F6D">
        <w:tc>
          <w:tcPr>
            <w:tcW w:w="1440" w:type="dxa"/>
          </w:tcPr>
          <w:p w:rsidR="004B0CF3" w:rsidRPr="00832E74" w:rsidRDefault="004B0CF3" w:rsidP="004B0CF3">
            <w:pPr>
              <w:jc w:val="center"/>
              <w:rPr>
                <w:rFonts w:ascii="Book Antiqua" w:eastAsia="Times New Roman" w:hAnsi="Book Antiqua" w:cs="Arial"/>
              </w:rPr>
            </w:pPr>
            <w:r w:rsidRPr="00846E15">
              <w:rPr>
                <w:rFonts w:ascii="Book Antiqua" w:eastAsia="Times New Roman" w:hAnsi="Book Antiqua" w:cs="Arial"/>
              </w:rPr>
              <w:t>1</w:t>
            </w:r>
            <w:r>
              <w:rPr>
                <w:rFonts w:ascii="Book Antiqua" w:eastAsia="Times New Roman" w:hAnsi="Book Antiqua" w:cs="Arial"/>
              </w:rPr>
              <w:t>1</w:t>
            </w:r>
            <w:r w:rsidRPr="00846E15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15</w:t>
            </w:r>
            <w:r w:rsidRPr="00832E74">
              <w:rPr>
                <w:rFonts w:ascii="Book Antiqua" w:eastAsia="Times New Roman" w:hAnsi="Book Antiqua" w:cs="Arial"/>
              </w:rPr>
              <w:t xml:space="preserve"> </w:t>
            </w:r>
            <w:r w:rsidRPr="00846E15">
              <w:rPr>
                <w:rFonts w:ascii="Book Antiqua" w:eastAsia="Times New Roman" w:hAnsi="Book Antiqua" w:cs="Arial"/>
              </w:rPr>
              <w:t>-</w:t>
            </w:r>
            <w:r w:rsidRPr="00832E74">
              <w:rPr>
                <w:rFonts w:ascii="Book Antiqua" w:eastAsia="Times New Roman" w:hAnsi="Book Antiqua" w:cs="Arial"/>
              </w:rPr>
              <w:t xml:space="preserve"> </w:t>
            </w:r>
            <w:r w:rsidRPr="00846E15">
              <w:rPr>
                <w:rFonts w:ascii="Book Antiqua" w:eastAsia="Times New Roman" w:hAnsi="Book Antiqua" w:cs="Arial"/>
              </w:rPr>
              <w:t>1</w:t>
            </w:r>
            <w:r>
              <w:rPr>
                <w:rFonts w:ascii="Book Antiqua" w:eastAsia="Times New Roman" w:hAnsi="Book Antiqua" w:cs="Arial"/>
              </w:rPr>
              <w:t>1</w:t>
            </w:r>
            <w:r w:rsidRPr="00846E15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2</w:t>
            </w:r>
            <w:r w:rsidRPr="00846E15">
              <w:rPr>
                <w:rFonts w:ascii="Book Antiqua" w:eastAsia="Times New Roman" w:hAnsi="Book Antiqua" w:cs="Arial"/>
              </w:rPr>
              <w:t>0</w:t>
            </w:r>
          </w:p>
        </w:tc>
        <w:tc>
          <w:tcPr>
            <w:tcW w:w="8767" w:type="dxa"/>
          </w:tcPr>
          <w:p w:rsidR="004B0CF3" w:rsidRPr="00DD43F8" w:rsidRDefault="004B0CF3" w:rsidP="00FA6324">
            <w:pPr>
              <w:pStyle w:val="1"/>
              <w:spacing w:before="100" w:beforeAutospacing="1"/>
              <w:jc w:val="both"/>
              <w:rPr>
                <w:rFonts w:ascii="Book Antiqua" w:hAnsi="Book Antiqua" w:cs="Calibri"/>
              </w:rPr>
            </w:pPr>
            <w:r>
              <w:rPr>
                <w:rFonts w:ascii="Book Antiqua" w:hAnsi="Book Antiqua" w:cs="Calibri"/>
              </w:rPr>
              <w:t>Тест</w:t>
            </w:r>
          </w:p>
        </w:tc>
      </w:tr>
      <w:tr w:rsidR="00F41F6D" w:rsidRPr="00832E74" w:rsidTr="00F41F6D">
        <w:tc>
          <w:tcPr>
            <w:tcW w:w="1440" w:type="dxa"/>
          </w:tcPr>
          <w:p w:rsidR="00F41F6D" w:rsidRPr="00846E15" w:rsidRDefault="00F41F6D" w:rsidP="00F41F6D">
            <w:pPr>
              <w:spacing w:after="0"/>
              <w:rPr>
                <w:rFonts w:ascii="Book Antiqua" w:eastAsia="Times New Roman" w:hAnsi="Book Antiqua" w:cs="Arial"/>
              </w:rPr>
            </w:pPr>
            <w:r w:rsidRPr="00846E15">
              <w:rPr>
                <w:rFonts w:ascii="Book Antiqua" w:eastAsia="Times New Roman" w:hAnsi="Book Antiqua" w:cs="Arial"/>
              </w:rPr>
              <w:lastRenderedPageBreak/>
              <w:t>1</w:t>
            </w:r>
            <w:r>
              <w:rPr>
                <w:rFonts w:ascii="Book Antiqua" w:eastAsia="Times New Roman" w:hAnsi="Book Antiqua" w:cs="Arial"/>
              </w:rPr>
              <w:t>1</w:t>
            </w:r>
            <w:r w:rsidRPr="00846E15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2</w:t>
            </w:r>
            <w:r w:rsidRPr="00832E74">
              <w:rPr>
                <w:rFonts w:ascii="Book Antiqua" w:eastAsia="Times New Roman" w:hAnsi="Book Antiqua" w:cs="Arial"/>
              </w:rPr>
              <w:t xml:space="preserve">0 </w:t>
            </w:r>
            <w:r w:rsidRPr="00846E15">
              <w:rPr>
                <w:rFonts w:ascii="Book Antiqua" w:eastAsia="Times New Roman" w:hAnsi="Book Antiqua" w:cs="Arial"/>
              </w:rPr>
              <w:t>-</w:t>
            </w:r>
            <w:r w:rsidRPr="00832E74">
              <w:rPr>
                <w:rFonts w:ascii="Book Antiqua" w:eastAsia="Times New Roman" w:hAnsi="Book Antiqua" w:cs="Arial"/>
              </w:rPr>
              <w:t xml:space="preserve"> </w:t>
            </w:r>
            <w:r w:rsidRPr="00846E15">
              <w:rPr>
                <w:rFonts w:ascii="Book Antiqua" w:eastAsia="Times New Roman" w:hAnsi="Book Antiqua" w:cs="Arial"/>
              </w:rPr>
              <w:t>1</w:t>
            </w:r>
            <w:r>
              <w:rPr>
                <w:rFonts w:ascii="Book Antiqua" w:eastAsia="Times New Roman" w:hAnsi="Book Antiqua" w:cs="Arial"/>
              </w:rPr>
              <w:t>1</w:t>
            </w:r>
            <w:r w:rsidRPr="00846E15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5</w:t>
            </w:r>
            <w:r w:rsidRPr="00846E15">
              <w:rPr>
                <w:rFonts w:ascii="Book Antiqua" w:eastAsia="Times New Roman" w:hAnsi="Book Antiqua" w:cs="Arial"/>
              </w:rPr>
              <w:t>0</w:t>
            </w:r>
          </w:p>
        </w:tc>
        <w:tc>
          <w:tcPr>
            <w:tcW w:w="8767" w:type="dxa"/>
          </w:tcPr>
          <w:p w:rsidR="00F41F6D" w:rsidRPr="00832E74" w:rsidRDefault="00F41F6D" w:rsidP="00F41F6D">
            <w:pPr>
              <w:spacing w:after="0"/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Перерыв</w:t>
            </w:r>
          </w:p>
        </w:tc>
      </w:tr>
      <w:tr w:rsidR="00F41F6D" w:rsidRPr="00832E74" w:rsidTr="00F41F6D">
        <w:tc>
          <w:tcPr>
            <w:tcW w:w="1440" w:type="dxa"/>
          </w:tcPr>
          <w:p w:rsidR="00F41F6D" w:rsidRPr="00846E15" w:rsidRDefault="00F41F6D" w:rsidP="004B0CF3">
            <w:pPr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1</w:t>
            </w:r>
            <w:r>
              <w:rPr>
                <w:rFonts w:ascii="Book Antiqua" w:eastAsia="Times New Roman" w:hAnsi="Book Antiqua" w:cs="Arial"/>
              </w:rPr>
              <w:t>1</w:t>
            </w:r>
            <w:r w:rsidRPr="00832E74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5</w:t>
            </w:r>
            <w:r w:rsidRPr="00832E74">
              <w:rPr>
                <w:rFonts w:ascii="Book Antiqua" w:eastAsia="Times New Roman" w:hAnsi="Book Antiqua" w:cs="Arial"/>
              </w:rPr>
              <w:t>0 – 1</w:t>
            </w:r>
            <w:r>
              <w:rPr>
                <w:rFonts w:ascii="Book Antiqua" w:eastAsia="Times New Roman" w:hAnsi="Book Antiqua" w:cs="Arial"/>
              </w:rPr>
              <w:t>2</w:t>
            </w:r>
            <w:r w:rsidRPr="00832E74">
              <w:rPr>
                <w:rFonts w:ascii="Book Antiqua" w:eastAsia="Times New Roman" w:hAnsi="Book Antiqua" w:cs="Arial"/>
              </w:rPr>
              <w:t>.</w:t>
            </w:r>
            <w:r w:rsidR="004B0CF3" w:rsidRPr="00846E15">
              <w:rPr>
                <w:rFonts w:ascii="Book Antiqua" w:eastAsia="Times New Roman" w:hAnsi="Book Antiqua" w:cs="Arial"/>
              </w:rPr>
              <w:t>50</w:t>
            </w:r>
          </w:p>
        </w:tc>
        <w:tc>
          <w:tcPr>
            <w:tcW w:w="8767" w:type="dxa"/>
          </w:tcPr>
          <w:p w:rsidR="00F41F6D" w:rsidRPr="00832E74" w:rsidRDefault="00846E15" w:rsidP="00A76A93">
            <w:pPr>
              <w:spacing w:after="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 xml:space="preserve">Повышение потенциала в высшем образовании. </w:t>
            </w:r>
            <w:r w:rsidR="00F41F6D">
              <w:rPr>
                <w:rFonts w:ascii="Book Antiqua" w:eastAsia="Times New Roman" w:hAnsi="Book Antiqua" w:cs="Arial"/>
              </w:rPr>
              <w:t xml:space="preserve">Национальные </w:t>
            </w:r>
            <w:r w:rsidR="00D52BA1">
              <w:rPr>
                <w:rFonts w:ascii="Book Antiqua" w:eastAsia="Times New Roman" w:hAnsi="Book Antiqua" w:cs="Arial"/>
              </w:rPr>
              <w:t xml:space="preserve">и региональные приоритеты </w:t>
            </w:r>
            <w:r w:rsidR="00F41F6D" w:rsidRPr="00832E74">
              <w:rPr>
                <w:rFonts w:ascii="Book Antiqua" w:eastAsia="Times New Roman" w:hAnsi="Book Antiqua" w:cs="Arial"/>
              </w:rPr>
              <w:t xml:space="preserve">– </w:t>
            </w:r>
            <w:proofErr w:type="spellStart"/>
            <w:r w:rsidR="00F41F6D" w:rsidRPr="00832E74">
              <w:rPr>
                <w:rFonts w:ascii="Book Antiqua" w:eastAsia="Times New Roman" w:hAnsi="Book Antiqua" w:cs="Arial"/>
                <w:b/>
              </w:rPr>
              <w:t>Шайзада</w:t>
            </w:r>
            <w:proofErr w:type="spellEnd"/>
            <w:r w:rsidR="00F41F6D" w:rsidRPr="00832E74">
              <w:rPr>
                <w:rFonts w:ascii="Book Antiqua" w:eastAsia="Times New Roman" w:hAnsi="Book Antiqua" w:cs="Arial"/>
                <w:b/>
              </w:rPr>
              <w:t xml:space="preserve"> </w:t>
            </w:r>
            <w:proofErr w:type="spellStart"/>
            <w:r w:rsidR="00F41F6D" w:rsidRPr="00832E74">
              <w:rPr>
                <w:rFonts w:ascii="Book Antiqua" w:eastAsia="Times New Roman" w:hAnsi="Book Antiqua" w:cs="Arial"/>
                <w:b/>
              </w:rPr>
              <w:t>Тасбулатова</w:t>
            </w:r>
            <w:proofErr w:type="spellEnd"/>
            <w:r w:rsidR="00F41F6D">
              <w:rPr>
                <w:rFonts w:ascii="Book Antiqua" w:eastAsia="Times New Roman" w:hAnsi="Book Antiqua" w:cs="Arial"/>
                <w:b/>
              </w:rPr>
              <w:t xml:space="preserve">, </w:t>
            </w:r>
            <w:r w:rsidR="004B0CF3" w:rsidRPr="00A3465E">
              <w:rPr>
                <w:rFonts w:ascii="Book Antiqua" w:eastAsia="Times New Roman" w:hAnsi="Book Antiqua" w:cs="Arial"/>
              </w:rPr>
              <w:t xml:space="preserve">Координатор </w:t>
            </w:r>
            <w:r w:rsidR="00D03DF1">
              <w:rPr>
                <w:rFonts w:ascii="Book Antiqua" w:eastAsia="Times New Roman" w:hAnsi="Book Antiqua" w:cs="Arial"/>
              </w:rPr>
              <w:t>П</w:t>
            </w:r>
            <w:r w:rsidR="004B0CF3" w:rsidRPr="00A3465E">
              <w:rPr>
                <w:rFonts w:ascii="Book Antiqua" w:eastAsia="Times New Roman" w:hAnsi="Book Antiqua" w:cs="Arial"/>
              </w:rPr>
              <w:t xml:space="preserve">рограммы </w:t>
            </w:r>
            <w:proofErr w:type="spellStart"/>
            <w:r w:rsidR="004B0CF3">
              <w:rPr>
                <w:rFonts w:ascii="Book Antiqua" w:eastAsia="Times New Roman" w:hAnsi="Book Antiqua" w:cs="Arial"/>
              </w:rPr>
              <w:t>Эразмус</w:t>
            </w:r>
            <w:proofErr w:type="spellEnd"/>
            <w:r w:rsidR="004B0CF3">
              <w:rPr>
                <w:rFonts w:ascii="Book Antiqua" w:eastAsia="Times New Roman" w:hAnsi="Book Antiqua" w:cs="Arial"/>
              </w:rPr>
              <w:t>+</w:t>
            </w:r>
            <w:r w:rsidR="004B0CF3" w:rsidRPr="00A3465E">
              <w:rPr>
                <w:rFonts w:ascii="Book Antiqua" w:eastAsia="Times New Roman" w:hAnsi="Book Antiqua" w:cs="Arial"/>
              </w:rPr>
              <w:t xml:space="preserve"> в Казахстане</w:t>
            </w:r>
            <w:r w:rsidR="004B0CF3" w:rsidRPr="00832E74">
              <w:rPr>
                <w:rFonts w:ascii="Book Antiqua" w:eastAsia="Times New Roman" w:hAnsi="Book Antiqua" w:cs="Arial"/>
              </w:rPr>
              <w:t xml:space="preserve">  </w:t>
            </w:r>
          </w:p>
        </w:tc>
      </w:tr>
      <w:tr w:rsidR="004B0CF3" w:rsidRPr="00832E74" w:rsidTr="00F41F6D">
        <w:tc>
          <w:tcPr>
            <w:tcW w:w="1440" w:type="dxa"/>
          </w:tcPr>
          <w:p w:rsidR="004B0CF3" w:rsidRPr="00832E74" w:rsidRDefault="004B0CF3" w:rsidP="004B0CF3">
            <w:pPr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>12.55- 13.00</w:t>
            </w:r>
          </w:p>
        </w:tc>
        <w:tc>
          <w:tcPr>
            <w:tcW w:w="8767" w:type="dxa"/>
          </w:tcPr>
          <w:p w:rsidR="004B0CF3" w:rsidRDefault="004B0CF3" w:rsidP="004B0CF3">
            <w:pPr>
              <w:spacing w:after="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>Тест</w:t>
            </w:r>
          </w:p>
        </w:tc>
      </w:tr>
      <w:tr w:rsidR="004B0CF3" w:rsidRPr="00832E74" w:rsidTr="00F41F6D">
        <w:tc>
          <w:tcPr>
            <w:tcW w:w="1440" w:type="dxa"/>
          </w:tcPr>
          <w:p w:rsidR="004B0CF3" w:rsidRPr="00832E74" w:rsidRDefault="004B0CF3" w:rsidP="00BA6B52">
            <w:pPr>
              <w:spacing w:after="0"/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13.</w:t>
            </w:r>
            <w:r>
              <w:rPr>
                <w:rFonts w:ascii="Book Antiqua" w:eastAsia="Times New Roman" w:hAnsi="Book Antiqua" w:cs="Arial"/>
              </w:rPr>
              <w:t>0</w:t>
            </w:r>
            <w:r w:rsidRPr="00832E74">
              <w:rPr>
                <w:rFonts w:ascii="Book Antiqua" w:eastAsia="Times New Roman" w:hAnsi="Book Antiqua" w:cs="Arial"/>
              </w:rPr>
              <w:t>0 – 14.</w:t>
            </w:r>
            <w:r>
              <w:rPr>
                <w:rFonts w:ascii="Book Antiqua" w:eastAsia="Times New Roman" w:hAnsi="Book Antiqua" w:cs="Arial"/>
              </w:rPr>
              <w:t>0</w:t>
            </w:r>
            <w:r w:rsidRPr="00832E74">
              <w:rPr>
                <w:rFonts w:ascii="Book Antiqua" w:eastAsia="Times New Roman" w:hAnsi="Book Antiqua" w:cs="Arial"/>
              </w:rPr>
              <w:t>0</w:t>
            </w:r>
          </w:p>
        </w:tc>
        <w:tc>
          <w:tcPr>
            <w:tcW w:w="8767" w:type="dxa"/>
          </w:tcPr>
          <w:p w:rsidR="004B0CF3" w:rsidRPr="00832E74" w:rsidRDefault="004B0CF3" w:rsidP="00BA6B52">
            <w:pPr>
              <w:spacing w:after="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  <w:b/>
              </w:rPr>
              <w:t>Перерыв на о</w:t>
            </w:r>
            <w:r w:rsidRPr="00832E74">
              <w:rPr>
                <w:rFonts w:ascii="Book Antiqua" w:eastAsia="Times New Roman" w:hAnsi="Book Antiqua" w:cs="Arial"/>
                <w:b/>
              </w:rPr>
              <w:t>бед</w:t>
            </w:r>
            <w:r>
              <w:rPr>
                <w:rFonts w:ascii="Book Antiqua" w:eastAsia="Times New Roman" w:hAnsi="Book Antiqua" w:cs="Arial"/>
                <w:b/>
              </w:rPr>
              <w:t xml:space="preserve"> </w:t>
            </w:r>
            <w:r w:rsidRPr="008A7A6F">
              <w:rPr>
                <w:rFonts w:ascii="Book Antiqua" w:eastAsia="Times New Roman" w:hAnsi="Book Antiqua" w:cs="Arial"/>
              </w:rPr>
              <w:t xml:space="preserve">(столовая </w:t>
            </w:r>
            <w:proofErr w:type="spellStart"/>
            <w:r w:rsidRPr="008A7A6F">
              <w:rPr>
                <w:rFonts w:ascii="Book Antiqua" w:eastAsia="Times New Roman" w:hAnsi="Book Antiqua" w:cs="Arial"/>
              </w:rPr>
              <w:t>КазЭУ</w:t>
            </w:r>
            <w:proofErr w:type="spellEnd"/>
            <w:r w:rsidRPr="008A7A6F">
              <w:rPr>
                <w:rFonts w:ascii="Book Antiqua" w:eastAsia="Times New Roman" w:hAnsi="Book Antiqua" w:cs="Arial"/>
              </w:rPr>
              <w:t>)</w:t>
            </w:r>
            <w:r>
              <w:rPr>
                <w:rFonts w:ascii="Book Antiqua" w:eastAsia="Times New Roman" w:hAnsi="Book Antiqua" w:cs="Arial"/>
                <w:b/>
              </w:rPr>
              <w:t xml:space="preserve">  </w:t>
            </w:r>
          </w:p>
        </w:tc>
      </w:tr>
      <w:tr w:rsidR="004B0CF3" w:rsidRPr="00832E74" w:rsidTr="00F41F6D">
        <w:tc>
          <w:tcPr>
            <w:tcW w:w="1440" w:type="dxa"/>
          </w:tcPr>
          <w:p w:rsidR="004B0CF3" w:rsidRPr="00832E74" w:rsidRDefault="004B0CF3" w:rsidP="009B61C0">
            <w:pPr>
              <w:spacing w:after="0"/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1</w:t>
            </w:r>
            <w:r>
              <w:rPr>
                <w:rFonts w:ascii="Book Antiqua" w:eastAsia="Times New Roman" w:hAnsi="Book Antiqua" w:cs="Arial"/>
              </w:rPr>
              <w:t>4</w:t>
            </w:r>
            <w:r w:rsidRPr="00832E74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0</w:t>
            </w:r>
            <w:r w:rsidRPr="00832E74">
              <w:rPr>
                <w:rFonts w:ascii="Book Antiqua" w:eastAsia="Times New Roman" w:hAnsi="Book Antiqua" w:cs="Arial"/>
              </w:rPr>
              <w:t>0 – 1</w:t>
            </w:r>
            <w:r w:rsidR="009B61C0">
              <w:rPr>
                <w:rFonts w:ascii="Book Antiqua" w:eastAsia="Times New Roman" w:hAnsi="Book Antiqua" w:cs="Arial"/>
              </w:rPr>
              <w:t>4</w:t>
            </w:r>
            <w:r w:rsidRPr="00832E74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55</w:t>
            </w:r>
            <w:r w:rsidRPr="00832E74">
              <w:rPr>
                <w:rFonts w:ascii="Book Antiqua" w:eastAsia="Times New Roman" w:hAnsi="Book Antiqua" w:cs="Arial"/>
              </w:rPr>
              <w:t xml:space="preserve">     </w:t>
            </w:r>
          </w:p>
        </w:tc>
        <w:tc>
          <w:tcPr>
            <w:tcW w:w="8767" w:type="dxa"/>
          </w:tcPr>
          <w:p w:rsidR="004B0CF3" w:rsidRDefault="00F84D1C" w:rsidP="00F84D1C">
            <w:pPr>
              <w:pStyle w:val="1"/>
              <w:spacing w:before="100" w:beforeAutospacing="1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</w:rPr>
              <w:t>П</w:t>
            </w:r>
            <w:r w:rsidR="009B61C0">
              <w:rPr>
                <w:rFonts w:ascii="Book Antiqua" w:hAnsi="Book Antiqua" w:cs="Arial"/>
              </w:rPr>
              <w:t>рограмм</w:t>
            </w:r>
            <w:r>
              <w:rPr>
                <w:rFonts w:ascii="Book Antiqua" w:hAnsi="Book Antiqua" w:cs="Arial"/>
              </w:rPr>
              <w:t>ы</w:t>
            </w:r>
            <w:r w:rsidR="009B61C0">
              <w:rPr>
                <w:rFonts w:ascii="Book Antiqua" w:hAnsi="Book Antiqua" w:cs="Arial"/>
              </w:rPr>
              <w:t xml:space="preserve"> Жана Моне и Мари</w:t>
            </w:r>
            <w:r>
              <w:rPr>
                <w:rFonts w:ascii="Book Antiqua" w:hAnsi="Book Antiqua" w:cs="Arial"/>
              </w:rPr>
              <w:t>-</w:t>
            </w:r>
            <w:proofErr w:type="spellStart"/>
            <w:r>
              <w:rPr>
                <w:rFonts w:ascii="Book Antiqua" w:hAnsi="Book Antiqua" w:cs="Arial"/>
              </w:rPr>
              <w:t>Склодовска</w:t>
            </w:r>
            <w:proofErr w:type="spellEnd"/>
            <w:r>
              <w:rPr>
                <w:rFonts w:ascii="Book Antiqua" w:hAnsi="Book Antiqua" w:cs="Arial"/>
              </w:rPr>
              <w:t>-</w:t>
            </w:r>
            <w:r w:rsidR="009B61C0">
              <w:rPr>
                <w:rFonts w:ascii="Book Antiqua" w:hAnsi="Book Antiqua" w:cs="Arial"/>
              </w:rPr>
              <w:t xml:space="preserve">Кюри - </w:t>
            </w:r>
            <w:r w:rsidR="009B61C0" w:rsidRPr="00FA6324">
              <w:rPr>
                <w:rFonts w:ascii="Book Antiqua" w:hAnsi="Book Antiqua" w:cs="Calibri"/>
              </w:rPr>
              <w:t xml:space="preserve">г-жа </w:t>
            </w:r>
            <w:proofErr w:type="spellStart"/>
            <w:r w:rsidR="009B61C0" w:rsidRPr="00FA6324">
              <w:rPr>
                <w:rFonts w:ascii="Book Antiqua" w:hAnsi="Book Antiqua" w:cs="Calibri"/>
                <w:b/>
              </w:rPr>
              <w:t>Ройшен</w:t>
            </w:r>
            <w:proofErr w:type="spellEnd"/>
            <w:r w:rsidR="009B61C0" w:rsidRPr="00FA6324">
              <w:rPr>
                <w:rFonts w:ascii="Book Antiqua" w:hAnsi="Book Antiqua" w:cs="Calibri"/>
                <w:b/>
              </w:rPr>
              <w:t xml:space="preserve"> Мак-</w:t>
            </w:r>
            <w:proofErr w:type="spellStart"/>
            <w:r w:rsidR="009B61C0" w:rsidRPr="00FA6324">
              <w:rPr>
                <w:rFonts w:ascii="Book Antiqua" w:hAnsi="Book Antiqua" w:cs="Calibri"/>
                <w:b/>
              </w:rPr>
              <w:t>Кейб</w:t>
            </w:r>
            <w:proofErr w:type="spellEnd"/>
            <w:r w:rsidR="009B61C0" w:rsidRPr="00FA6324">
              <w:rPr>
                <w:rFonts w:ascii="Book Antiqua" w:hAnsi="Book Antiqua" w:cs="Calibri"/>
                <w:b/>
              </w:rPr>
              <w:t xml:space="preserve"> (</w:t>
            </w:r>
            <w:proofErr w:type="spellStart"/>
            <w:r w:rsidR="009B61C0" w:rsidRPr="00FA6324">
              <w:rPr>
                <w:rFonts w:ascii="Book Antiqua" w:hAnsi="Book Antiqua" w:cs="Calibri"/>
                <w:b/>
                <w:lang w:val="en-US"/>
              </w:rPr>
              <w:t>Roisin</w:t>
            </w:r>
            <w:proofErr w:type="spellEnd"/>
            <w:r w:rsidR="009B61C0" w:rsidRPr="00FA6324">
              <w:rPr>
                <w:rFonts w:ascii="Book Antiqua" w:hAnsi="Book Antiqua" w:cs="Calibri"/>
                <w:b/>
              </w:rPr>
              <w:t xml:space="preserve"> </w:t>
            </w:r>
            <w:r w:rsidR="009B61C0" w:rsidRPr="00FA6324">
              <w:rPr>
                <w:rFonts w:ascii="Book Antiqua" w:hAnsi="Book Antiqua" w:cs="Calibri"/>
                <w:b/>
                <w:lang w:val="en-US"/>
              </w:rPr>
              <w:t>MC</w:t>
            </w:r>
            <w:r w:rsidR="009B61C0" w:rsidRPr="00FA6324">
              <w:rPr>
                <w:rFonts w:ascii="Book Antiqua" w:hAnsi="Book Antiqua" w:cs="Calibri"/>
                <w:b/>
              </w:rPr>
              <w:t>-</w:t>
            </w:r>
            <w:proofErr w:type="spellStart"/>
            <w:r w:rsidR="009B61C0" w:rsidRPr="00FA6324">
              <w:rPr>
                <w:rFonts w:ascii="Book Antiqua" w:hAnsi="Book Antiqua" w:cs="Calibri"/>
                <w:b/>
                <w:lang w:val="en-US"/>
              </w:rPr>
              <w:t>Cabe</w:t>
            </w:r>
            <w:proofErr w:type="spellEnd"/>
            <w:r w:rsidR="009B61C0" w:rsidRPr="00FA6324">
              <w:rPr>
                <w:rFonts w:ascii="Book Antiqua" w:hAnsi="Book Antiqua" w:cs="Calibri"/>
                <w:b/>
              </w:rPr>
              <w:t>),</w:t>
            </w:r>
            <w:r w:rsidR="009B61C0" w:rsidRPr="00FA6324">
              <w:rPr>
                <w:rFonts w:ascii="Book Antiqua" w:hAnsi="Book Antiqua" w:cs="Calibri"/>
              </w:rPr>
              <w:t xml:space="preserve"> </w:t>
            </w:r>
            <w:r w:rsidR="009B61C0">
              <w:rPr>
                <w:rFonts w:ascii="Book Antiqua" w:hAnsi="Book Antiqua" w:cs="Calibri"/>
              </w:rPr>
              <w:t>Р</w:t>
            </w:r>
            <w:r w:rsidR="009B61C0" w:rsidRPr="00FA6324">
              <w:rPr>
                <w:rFonts w:ascii="Book Antiqua" w:hAnsi="Book Antiqua" w:cs="Calibri"/>
              </w:rPr>
              <w:t xml:space="preserve">уководитель </w:t>
            </w:r>
            <w:r w:rsidR="009B61C0">
              <w:rPr>
                <w:rFonts w:ascii="Book Antiqua" w:hAnsi="Book Antiqua" w:cs="Calibri"/>
              </w:rPr>
              <w:t>П</w:t>
            </w:r>
            <w:r w:rsidR="009B61C0" w:rsidRPr="00FA6324">
              <w:rPr>
                <w:rFonts w:ascii="Book Antiqua" w:hAnsi="Book Antiqua" w:cs="Calibri"/>
              </w:rPr>
              <w:t xml:space="preserve">рограмм Исполнительного Агентства по образованию, аудиовизуальным средствам и культуре Европейской комиссии (ЕАСЕА) </w:t>
            </w:r>
          </w:p>
        </w:tc>
      </w:tr>
      <w:tr w:rsidR="009B61C0" w:rsidRPr="00832E74" w:rsidTr="00F41F6D">
        <w:tc>
          <w:tcPr>
            <w:tcW w:w="1440" w:type="dxa"/>
          </w:tcPr>
          <w:p w:rsidR="009B61C0" w:rsidRPr="00832E74" w:rsidRDefault="009B61C0" w:rsidP="009B61C0">
            <w:pPr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>14.55- 15.00</w:t>
            </w:r>
          </w:p>
        </w:tc>
        <w:tc>
          <w:tcPr>
            <w:tcW w:w="8767" w:type="dxa"/>
          </w:tcPr>
          <w:p w:rsidR="009B61C0" w:rsidRDefault="009B61C0" w:rsidP="00BA6B52">
            <w:pPr>
              <w:spacing w:after="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>Тест</w:t>
            </w:r>
          </w:p>
        </w:tc>
      </w:tr>
      <w:tr w:rsidR="009B61C0" w:rsidRPr="00832E74" w:rsidTr="00F41F6D">
        <w:tc>
          <w:tcPr>
            <w:tcW w:w="1440" w:type="dxa"/>
          </w:tcPr>
          <w:p w:rsidR="009B61C0" w:rsidRDefault="009B61C0" w:rsidP="009B61C0">
            <w:pPr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1</w:t>
            </w:r>
            <w:r>
              <w:rPr>
                <w:rFonts w:ascii="Book Antiqua" w:eastAsia="Times New Roman" w:hAnsi="Book Antiqua" w:cs="Arial"/>
              </w:rPr>
              <w:t>5</w:t>
            </w:r>
            <w:r w:rsidRPr="00832E74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0</w:t>
            </w:r>
            <w:r w:rsidRPr="00832E74">
              <w:rPr>
                <w:rFonts w:ascii="Book Antiqua" w:eastAsia="Times New Roman" w:hAnsi="Book Antiqua" w:cs="Arial"/>
              </w:rPr>
              <w:t>0 – 1</w:t>
            </w:r>
            <w:r>
              <w:rPr>
                <w:rFonts w:ascii="Book Antiqua" w:eastAsia="Times New Roman" w:hAnsi="Book Antiqua" w:cs="Arial"/>
              </w:rPr>
              <w:t>6</w:t>
            </w:r>
            <w:r w:rsidRPr="00832E74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00</w:t>
            </w:r>
          </w:p>
        </w:tc>
        <w:tc>
          <w:tcPr>
            <w:tcW w:w="8767" w:type="dxa"/>
          </w:tcPr>
          <w:p w:rsidR="009B61C0" w:rsidRDefault="009B61C0" w:rsidP="00BA6B52">
            <w:pPr>
              <w:spacing w:after="0"/>
              <w:rPr>
                <w:rFonts w:ascii="Book Antiqua" w:eastAsia="Times New Roman" w:hAnsi="Book Antiqua" w:cs="Arial"/>
              </w:rPr>
            </w:pPr>
            <w:r w:rsidRPr="006D2ECD">
              <w:rPr>
                <w:rFonts w:ascii="Book Antiqua" w:eastAsia="Times New Roman" w:hAnsi="Book Antiqua" w:cs="Arial"/>
              </w:rPr>
              <w:t xml:space="preserve">Вопросы и ответы. </w:t>
            </w:r>
            <w:r>
              <w:rPr>
                <w:rFonts w:ascii="Book Antiqua" w:eastAsia="Times New Roman" w:hAnsi="Book Antiqua" w:cs="Arial"/>
              </w:rPr>
              <w:t xml:space="preserve">Общее обсуждение. </w:t>
            </w:r>
            <w:r w:rsidRPr="00703357">
              <w:rPr>
                <w:rFonts w:ascii="Book Antiqua" w:eastAsia="Times New Roman" w:hAnsi="Book Antiqua" w:cs="Arial"/>
              </w:rPr>
              <w:t>Подведение итогов пленарного заседания</w:t>
            </w:r>
          </w:p>
        </w:tc>
      </w:tr>
      <w:tr w:rsidR="009B61C0" w:rsidRPr="00832E74" w:rsidTr="00F41F6D">
        <w:tc>
          <w:tcPr>
            <w:tcW w:w="1440" w:type="dxa"/>
          </w:tcPr>
          <w:p w:rsidR="009B61C0" w:rsidRPr="00832E74" w:rsidRDefault="009B61C0" w:rsidP="00BA6B52">
            <w:pPr>
              <w:spacing w:after="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>16.00</w:t>
            </w:r>
            <w:r w:rsidRPr="002B5594">
              <w:rPr>
                <w:rFonts w:ascii="Book Antiqua" w:eastAsia="Times New Roman" w:hAnsi="Book Antiqua" w:cs="Arial"/>
              </w:rPr>
              <w:t xml:space="preserve"> – 1</w:t>
            </w:r>
            <w:r>
              <w:rPr>
                <w:rFonts w:ascii="Book Antiqua" w:eastAsia="Times New Roman" w:hAnsi="Book Antiqua" w:cs="Arial"/>
              </w:rPr>
              <w:t>6</w:t>
            </w:r>
            <w:r w:rsidRPr="002B5594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30</w:t>
            </w:r>
            <w:r w:rsidRPr="00832E74">
              <w:rPr>
                <w:rFonts w:ascii="Book Antiqua" w:eastAsia="Times New Roman" w:hAnsi="Book Antiqua" w:cs="Arial"/>
              </w:rPr>
              <w:t xml:space="preserve"> </w:t>
            </w:r>
          </w:p>
        </w:tc>
        <w:tc>
          <w:tcPr>
            <w:tcW w:w="8767" w:type="dxa"/>
          </w:tcPr>
          <w:p w:rsidR="009B61C0" w:rsidRPr="00832E74" w:rsidRDefault="009B61C0" w:rsidP="00BA6B52">
            <w:pPr>
              <w:spacing w:after="0"/>
              <w:jc w:val="both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>Перерыв</w:t>
            </w:r>
          </w:p>
        </w:tc>
      </w:tr>
      <w:tr w:rsidR="009B61C0" w:rsidRPr="00832E74" w:rsidTr="00F41F6D">
        <w:tc>
          <w:tcPr>
            <w:tcW w:w="1440" w:type="dxa"/>
          </w:tcPr>
          <w:p w:rsidR="009B61C0" w:rsidRPr="00832E74" w:rsidRDefault="009B61C0" w:rsidP="009B61C0">
            <w:pPr>
              <w:spacing w:after="0"/>
              <w:rPr>
                <w:rFonts w:ascii="Book Antiqua" w:eastAsia="Times New Roman" w:hAnsi="Book Antiqua" w:cs="Arial"/>
              </w:rPr>
            </w:pPr>
            <w:r w:rsidRPr="00832E74">
              <w:rPr>
                <w:rFonts w:ascii="Book Antiqua" w:eastAsia="Times New Roman" w:hAnsi="Book Antiqua" w:cs="Arial"/>
              </w:rPr>
              <w:t>1</w:t>
            </w:r>
            <w:r>
              <w:rPr>
                <w:rFonts w:ascii="Book Antiqua" w:eastAsia="Times New Roman" w:hAnsi="Book Antiqua" w:cs="Arial"/>
              </w:rPr>
              <w:t>6</w:t>
            </w:r>
            <w:r w:rsidRPr="00832E74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3</w:t>
            </w:r>
            <w:r w:rsidRPr="00832E74">
              <w:rPr>
                <w:rFonts w:ascii="Book Antiqua" w:eastAsia="Times New Roman" w:hAnsi="Book Antiqua" w:cs="Arial"/>
              </w:rPr>
              <w:t>0 – 1</w:t>
            </w:r>
            <w:r>
              <w:rPr>
                <w:rFonts w:ascii="Book Antiqua" w:eastAsia="Times New Roman" w:hAnsi="Book Antiqua" w:cs="Arial"/>
              </w:rPr>
              <w:t>7</w:t>
            </w:r>
            <w:r w:rsidRPr="00832E74">
              <w:rPr>
                <w:rFonts w:ascii="Book Antiqua" w:eastAsia="Times New Roman" w:hAnsi="Book Antiqua" w:cs="Arial"/>
              </w:rPr>
              <w:t>.</w:t>
            </w:r>
            <w:r>
              <w:rPr>
                <w:rFonts w:ascii="Book Antiqua" w:eastAsia="Times New Roman" w:hAnsi="Book Antiqua" w:cs="Arial"/>
              </w:rPr>
              <w:t>3</w:t>
            </w:r>
            <w:r w:rsidRPr="00832E74">
              <w:rPr>
                <w:rFonts w:ascii="Book Antiqua" w:eastAsia="Times New Roman" w:hAnsi="Book Antiqua" w:cs="Arial"/>
              </w:rPr>
              <w:t>0</w:t>
            </w:r>
          </w:p>
        </w:tc>
        <w:tc>
          <w:tcPr>
            <w:tcW w:w="8767" w:type="dxa"/>
          </w:tcPr>
          <w:p w:rsidR="009B61C0" w:rsidRDefault="009B61C0" w:rsidP="00BA6B52">
            <w:pPr>
              <w:spacing w:after="0"/>
              <w:rPr>
                <w:rFonts w:ascii="Book Antiqua" w:eastAsia="Times New Roman" w:hAnsi="Book Antiqua" w:cs="Arial"/>
                <w:lang w:val="en-US"/>
              </w:rPr>
            </w:pPr>
            <w:r w:rsidRPr="00832E74">
              <w:rPr>
                <w:rFonts w:ascii="Book Antiqua" w:eastAsia="Times New Roman" w:hAnsi="Book Antiqua" w:cs="Arial"/>
              </w:rPr>
              <w:t xml:space="preserve">Индивидуальные консультации </w:t>
            </w:r>
          </w:p>
          <w:p w:rsidR="00A84474" w:rsidRDefault="00A84474" w:rsidP="00A84474">
            <w:pPr>
              <w:pStyle w:val="a5"/>
              <w:numPr>
                <w:ilvl w:val="0"/>
                <w:numId w:val="3"/>
              </w:numPr>
              <w:spacing w:after="0"/>
              <w:rPr>
                <w:rFonts w:ascii="Book Antiqua" w:eastAsia="Times New Roman" w:hAnsi="Book Antiqua" w:cs="Arial"/>
              </w:rPr>
            </w:pPr>
            <w:r w:rsidRPr="00A84474">
              <w:rPr>
                <w:rFonts w:ascii="Book Antiqua" w:eastAsia="Times New Roman" w:hAnsi="Book Antiqua" w:cs="Arial"/>
              </w:rPr>
              <w:t>Идентификационный код (номер) участника</w:t>
            </w:r>
            <w:r>
              <w:rPr>
                <w:rFonts w:ascii="Book Antiqua" w:eastAsia="Times New Roman" w:hAnsi="Book Antiqua" w:cs="Arial"/>
              </w:rPr>
              <w:t xml:space="preserve"> – Д. </w:t>
            </w:r>
            <w:proofErr w:type="spellStart"/>
            <w:r>
              <w:rPr>
                <w:rFonts w:ascii="Book Antiqua" w:eastAsia="Times New Roman" w:hAnsi="Book Antiqua" w:cs="Arial"/>
              </w:rPr>
              <w:t>Сартбаева</w:t>
            </w:r>
            <w:proofErr w:type="spellEnd"/>
            <w:r>
              <w:rPr>
                <w:rFonts w:ascii="Book Antiqua" w:eastAsia="Times New Roman" w:hAnsi="Book Antiqua" w:cs="Arial"/>
              </w:rPr>
              <w:t>, НЕО</w:t>
            </w:r>
          </w:p>
          <w:p w:rsidR="00A84474" w:rsidRDefault="00A84474" w:rsidP="00A84474">
            <w:pPr>
              <w:pStyle w:val="a5"/>
              <w:numPr>
                <w:ilvl w:val="0"/>
                <w:numId w:val="3"/>
              </w:numPr>
              <w:spacing w:after="0"/>
              <w:rPr>
                <w:rFonts w:ascii="Book Antiqua" w:eastAsia="Times New Roman" w:hAnsi="Book Antiqua" w:cs="Arial"/>
              </w:rPr>
            </w:pPr>
            <w:proofErr w:type="spellStart"/>
            <w:r>
              <w:rPr>
                <w:rFonts w:ascii="Book Antiqua" w:eastAsia="Times New Roman" w:hAnsi="Book Antiqua" w:cs="Arial"/>
              </w:rPr>
              <w:t>Межи</w:t>
            </w:r>
            <w:r w:rsidR="00F84D1C">
              <w:rPr>
                <w:rFonts w:ascii="Book Antiqua" w:eastAsia="Times New Roman" w:hAnsi="Book Antiqua" w:cs="Arial"/>
              </w:rPr>
              <w:t>нституциональное</w:t>
            </w:r>
            <w:proofErr w:type="spellEnd"/>
            <w:r w:rsidR="00F84D1C">
              <w:rPr>
                <w:rFonts w:ascii="Book Antiqua" w:eastAsia="Times New Roman" w:hAnsi="Book Antiqua" w:cs="Arial"/>
              </w:rPr>
              <w:t xml:space="preserve"> с</w:t>
            </w:r>
            <w:r>
              <w:rPr>
                <w:rFonts w:ascii="Book Antiqua" w:eastAsia="Times New Roman" w:hAnsi="Book Antiqua" w:cs="Arial"/>
              </w:rPr>
              <w:t xml:space="preserve">оглашение </w:t>
            </w:r>
            <w:r w:rsidRPr="00A84474">
              <w:rPr>
                <w:rFonts w:ascii="Book Antiqua" w:eastAsia="Times New Roman" w:hAnsi="Book Antiqua" w:cs="Arial"/>
              </w:rPr>
              <w:t xml:space="preserve"> </w:t>
            </w:r>
            <w:r>
              <w:rPr>
                <w:rFonts w:ascii="Book Antiqua" w:eastAsia="Times New Roman" w:hAnsi="Book Antiqua" w:cs="Arial"/>
              </w:rPr>
              <w:t xml:space="preserve">- А. </w:t>
            </w:r>
            <w:proofErr w:type="spellStart"/>
            <w:r>
              <w:rPr>
                <w:rFonts w:ascii="Book Antiqua" w:eastAsia="Times New Roman" w:hAnsi="Book Antiqua" w:cs="Arial"/>
              </w:rPr>
              <w:t>Каирбаева</w:t>
            </w:r>
            <w:proofErr w:type="spellEnd"/>
            <w:r>
              <w:rPr>
                <w:rFonts w:ascii="Book Antiqua" w:eastAsia="Times New Roman" w:hAnsi="Book Antiqua" w:cs="Arial"/>
              </w:rPr>
              <w:t xml:space="preserve">, Павлодарский государственный университет  </w:t>
            </w:r>
          </w:p>
          <w:p w:rsidR="00A84474" w:rsidRPr="00A84474" w:rsidRDefault="00A84474" w:rsidP="00A84474">
            <w:pPr>
              <w:pStyle w:val="a5"/>
              <w:numPr>
                <w:ilvl w:val="0"/>
                <w:numId w:val="3"/>
              </w:numPr>
              <w:spacing w:after="0"/>
              <w:rPr>
                <w:rFonts w:ascii="Book Antiqua" w:eastAsia="Times New Roman" w:hAnsi="Book Antiqua" w:cs="Arial"/>
              </w:rPr>
            </w:pPr>
            <w:r>
              <w:rPr>
                <w:rFonts w:ascii="Book Antiqua" w:eastAsia="Times New Roman" w:hAnsi="Book Antiqua" w:cs="Arial"/>
              </w:rPr>
              <w:t xml:space="preserve">Советы к поиску партнеров – Ш. </w:t>
            </w:r>
            <w:proofErr w:type="spellStart"/>
            <w:r>
              <w:rPr>
                <w:rFonts w:ascii="Book Antiqua" w:eastAsia="Times New Roman" w:hAnsi="Book Antiqua" w:cs="Arial"/>
              </w:rPr>
              <w:t>Тасбулатова</w:t>
            </w:r>
            <w:proofErr w:type="spellEnd"/>
            <w:r>
              <w:rPr>
                <w:rFonts w:ascii="Book Antiqua" w:eastAsia="Times New Roman" w:hAnsi="Book Antiqua" w:cs="Arial"/>
              </w:rPr>
              <w:t>, НЕО</w:t>
            </w:r>
          </w:p>
        </w:tc>
      </w:tr>
    </w:tbl>
    <w:p w:rsidR="008A2821" w:rsidRPr="00CA0848" w:rsidRDefault="008A2821" w:rsidP="00F41F6D">
      <w:pPr>
        <w:ind w:left="-1134"/>
      </w:pPr>
    </w:p>
    <w:sectPr w:rsidR="008A2821" w:rsidRPr="00CA0848" w:rsidSect="002E1ED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DA4"/>
    <w:multiLevelType w:val="hybridMultilevel"/>
    <w:tmpl w:val="849E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368DC"/>
    <w:multiLevelType w:val="hybridMultilevel"/>
    <w:tmpl w:val="331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A5EAE"/>
    <w:multiLevelType w:val="hybridMultilevel"/>
    <w:tmpl w:val="1C8A52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1F6D"/>
    <w:rsid w:val="0002764C"/>
    <w:rsid w:val="00081A92"/>
    <w:rsid w:val="000C4DD9"/>
    <w:rsid w:val="000C59ED"/>
    <w:rsid w:val="00222F36"/>
    <w:rsid w:val="00271847"/>
    <w:rsid w:val="00271D13"/>
    <w:rsid w:val="002963CC"/>
    <w:rsid w:val="002E1ED7"/>
    <w:rsid w:val="002E799C"/>
    <w:rsid w:val="003251A9"/>
    <w:rsid w:val="00374A09"/>
    <w:rsid w:val="004B0CF3"/>
    <w:rsid w:val="004D5E17"/>
    <w:rsid w:val="00675934"/>
    <w:rsid w:val="0079794F"/>
    <w:rsid w:val="008319F6"/>
    <w:rsid w:val="00846E15"/>
    <w:rsid w:val="00865B53"/>
    <w:rsid w:val="008A2821"/>
    <w:rsid w:val="008F2C9E"/>
    <w:rsid w:val="00937DBF"/>
    <w:rsid w:val="009B61C0"/>
    <w:rsid w:val="009C791B"/>
    <w:rsid w:val="009F7FD5"/>
    <w:rsid w:val="00A265A3"/>
    <w:rsid w:val="00A458D1"/>
    <w:rsid w:val="00A76A93"/>
    <w:rsid w:val="00A84474"/>
    <w:rsid w:val="00AA315B"/>
    <w:rsid w:val="00AB4E8E"/>
    <w:rsid w:val="00B10D19"/>
    <w:rsid w:val="00C8212F"/>
    <w:rsid w:val="00CA0848"/>
    <w:rsid w:val="00CA726B"/>
    <w:rsid w:val="00CF3F73"/>
    <w:rsid w:val="00D03DF1"/>
    <w:rsid w:val="00D33DE8"/>
    <w:rsid w:val="00D52BA1"/>
    <w:rsid w:val="00D83826"/>
    <w:rsid w:val="00DB07BA"/>
    <w:rsid w:val="00E41ED0"/>
    <w:rsid w:val="00EA4117"/>
    <w:rsid w:val="00EB6B99"/>
    <w:rsid w:val="00F41F6D"/>
    <w:rsid w:val="00F84D1C"/>
    <w:rsid w:val="00FA6324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F6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72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B07B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A0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2577B-1BF3-463B-A21F-4BBE187A3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</dc:creator>
  <cp:lastModifiedBy>А</cp:lastModifiedBy>
  <cp:revision>6</cp:revision>
  <cp:lastPrinted>2014-10-14T11:10:00Z</cp:lastPrinted>
  <dcterms:created xsi:type="dcterms:W3CDTF">2014-10-16T04:20:00Z</dcterms:created>
  <dcterms:modified xsi:type="dcterms:W3CDTF">2014-10-16T09:59:00Z</dcterms:modified>
</cp:coreProperties>
</file>